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63DDD74D"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0B1E336E" w14:textId="77777777" w:rsidR="00BF6BA9" w:rsidRPr="00723EC4" w:rsidRDefault="00A5274F">
            <w:pPr>
              <w:suppressAutoHyphens/>
              <w:spacing w:before="60" w:after="60"/>
              <w:rPr>
                <w:rFonts w:ascii="Verdana" w:hAnsi="Verdana"/>
                <w:b/>
                <w:sz w:val="16"/>
                <w:szCs w:val="16"/>
                <w:lang w:val="en-US"/>
              </w:rPr>
            </w:pPr>
            <w:r w:rsidRPr="00723EC4">
              <w:rPr>
                <w:rFonts w:ascii="Verdana" w:hAnsi="Verdana"/>
                <w:b/>
                <w:sz w:val="16"/>
                <w:szCs w:val="16"/>
                <w:lang w:val="en-US"/>
              </w:rPr>
              <w:t>Company Name</w:t>
            </w:r>
            <w:r w:rsidR="00723EC4">
              <w:rPr>
                <w:rFonts w:ascii="Verdana" w:hAnsi="Verdana"/>
                <w:b/>
                <w:sz w:val="16"/>
                <w:szCs w:val="16"/>
                <w:lang w:val="en-US"/>
              </w:rPr>
              <w:t>:</w:t>
            </w:r>
          </w:p>
          <w:p w14:paraId="20A7C98C" w14:textId="77777777" w:rsidR="00BF6BA9" w:rsidRPr="00F92845" w:rsidRDefault="00BF6BA9">
            <w:pPr>
              <w:pStyle w:val="Heading9"/>
              <w:rPr>
                <w:color w:val="FFFFFF"/>
                <w:sz w:val="24"/>
                <w:szCs w:val="24"/>
              </w:rPr>
            </w:pPr>
            <w:r w:rsidRPr="00723EC4">
              <w:rPr>
                <w:sz w:val="16"/>
                <w:szCs w:val="16"/>
              </w:rPr>
              <w:t>Site</w:t>
            </w:r>
            <w:r w:rsidR="00832AD6" w:rsidRPr="00723EC4">
              <w:rPr>
                <w:sz w:val="16"/>
                <w:szCs w:val="16"/>
              </w:rPr>
              <w:t>:</w:t>
            </w:r>
          </w:p>
        </w:tc>
        <w:tc>
          <w:tcPr>
            <w:tcW w:w="2029" w:type="dxa"/>
            <w:tcBorders>
              <w:top w:val="nil"/>
              <w:left w:val="single" w:sz="12" w:space="0" w:color="808080"/>
              <w:bottom w:val="nil"/>
              <w:right w:val="single" w:sz="12" w:space="0" w:color="808080"/>
            </w:tcBorders>
            <w:vAlign w:val="center"/>
          </w:tcPr>
          <w:p w14:paraId="5FEBB761" w14:textId="434315AA" w:rsidR="00BF6BA9" w:rsidRDefault="00A64485">
            <w:pPr>
              <w:suppressAutoHyphens/>
              <w:spacing w:before="60" w:after="60"/>
              <w:jc w:val="center"/>
              <w:rPr>
                <w:rFonts w:ascii="Verdana" w:hAnsi="Verdana"/>
                <w:lang w:val="en-US"/>
              </w:rPr>
            </w:pPr>
            <w:r>
              <w:rPr>
                <w:rFonts w:ascii="Verdana" w:hAnsi="Verdana"/>
                <w:noProof/>
                <w:lang w:val="en-US"/>
              </w:rPr>
              <w:drawing>
                <wp:inline distT="0" distB="0" distL="0" distR="0" wp14:anchorId="68D50952" wp14:editId="3FC9FEDC">
                  <wp:extent cx="768350" cy="768350"/>
                  <wp:effectExtent l="0" t="0" r="0" b="0"/>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0E6F4EE"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674F2F7E"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5D53D77E" w14:textId="77777777">
        <w:trPr>
          <w:jc w:val="center"/>
        </w:trPr>
        <w:tc>
          <w:tcPr>
            <w:tcW w:w="2029" w:type="dxa"/>
            <w:tcBorders>
              <w:top w:val="single" w:sz="12" w:space="0" w:color="808080"/>
              <w:left w:val="nil"/>
              <w:bottom w:val="single" w:sz="12" w:space="0" w:color="808080"/>
              <w:right w:val="nil"/>
            </w:tcBorders>
            <w:vAlign w:val="center"/>
          </w:tcPr>
          <w:p w14:paraId="50999FB4"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3090AA76"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8E8443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18CBEAD"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F7BD980" w14:textId="77777777" w:rsidR="00BF6BA9" w:rsidRDefault="00BF6BA9">
            <w:pPr>
              <w:suppressAutoHyphens/>
              <w:spacing w:before="60" w:after="60"/>
              <w:jc w:val="center"/>
              <w:rPr>
                <w:rFonts w:ascii="Verdana" w:hAnsi="Verdana"/>
                <w:sz w:val="16"/>
                <w:lang w:val="en-US"/>
              </w:rPr>
            </w:pPr>
          </w:p>
        </w:tc>
      </w:tr>
      <w:tr w:rsidR="00BF6BA9" w14:paraId="41CBC9BC"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47EEE5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448B4DB6" w14:textId="7A266D6D" w:rsidR="00BF6BA9" w:rsidRDefault="000C090C">
            <w:pPr>
              <w:suppressAutoHyphens/>
              <w:spacing w:before="60" w:after="60"/>
              <w:jc w:val="center"/>
              <w:rPr>
                <w:rFonts w:ascii="Verdana" w:hAnsi="Verdana"/>
                <w:lang w:val="en-US"/>
              </w:rPr>
            </w:pPr>
            <w:r>
              <w:rPr>
                <w:rFonts w:ascii="Verdana" w:hAnsi="Verdana"/>
                <w:lang w:val="en-US"/>
              </w:rPr>
              <w:t>Tarmac</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F31168F"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93B44D1" w14:textId="648C1249" w:rsidR="00BF6BA9" w:rsidRDefault="00AD3191">
            <w:pPr>
              <w:suppressAutoHyphens/>
              <w:spacing w:before="60" w:after="60"/>
              <w:jc w:val="center"/>
              <w:rPr>
                <w:rFonts w:ascii="Verdana" w:hAnsi="Verdana"/>
                <w:lang w:val="en-US"/>
              </w:rPr>
            </w:pPr>
            <w:r>
              <w:rPr>
                <w:rFonts w:ascii="Verdana" w:hAnsi="Verdana"/>
                <w:lang w:val="en-US"/>
              </w:rPr>
              <w:t>1</w:t>
            </w:r>
            <w:r w:rsidR="00744B14">
              <w:rPr>
                <w:rFonts w:ascii="Verdana" w:hAnsi="Verdana"/>
                <w:lang w:val="en-US"/>
              </w:rPr>
              <w:t>2</w:t>
            </w:r>
          </w:p>
        </w:tc>
      </w:tr>
      <w:tr w:rsidR="00BF6BA9" w14:paraId="7C96833A" w14:textId="77777777">
        <w:trPr>
          <w:cantSplit/>
          <w:jc w:val="center"/>
        </w:trPr>
        <w:tc>
          <w:tcPr>
            <w:tcW w:w="2029" w:type="dxa"/>
            <w:tcBorders>
              <w:top w:val="single" w:sz="12" w:space="0" w:color="808080"/>
              <w:left w:val="nil"/>
              <w:bottom w:val="single" w:sz="12" w:space="0" w:color="808080"/>
              <w:right w:val="nil"/>
            </w:tcBorders>
            <w:vAlign w:val="center"/>
          </w:tcPr>
          <w:p w14:paraId="420719E6"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257955E9"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3AE19ED1"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4186239C"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53536F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58A74FA"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BB66D1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083F620"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563B8CE8"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5210E66C" w14:textId="669EBB2D"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6D649366" w14:textId="1921DD52"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4677ABE9"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780AED39" w14:textId="77777777" w:rsidR="00BF6BA9" w:rsidRDefault="00BF6BA9" w:rsidP="00747101">
            <w:pPr>
              <w:suppressAutoHyphens/>
              <w:spacing w:before="60" w:after="60"/>
              <w:jc w:val="center"/>
              <w:rPr>
                <w:rFonts w:ascii="Verdana" w:hAnsi="Verdana"/>
                <w:color w:val="808080"/>
                <w:sz w:val="16"/>
                <w:lang w:val="en-US"/>
              </w:rPr>
            </w:pPr>
          </w:p>
        </w:tc>
      </w:tr>
      <w:tr w:rsidR="00BF6BA9" w14:paraId="3DAD936F" w14:textId="77777777">
        <w:trPr>
          <w:cantSplit/>
          <w:jc w:val="center"/>
        </w:trPr>
        <w:tc>
          <w:tcPr>
            <w:tcW w:w="2029" w:type="dxa"/>
            <w:tcBorders>
              <w:top w:val="single" w:sz="12" w:space="0" w:color="808080"/>
              <w:left w:val="nil"/>
              <w:bottom w:val="nil"/>
              <w:right w:val="single" w:sz="12" w:space="0" w:color="808080"/>
            </w:tcBorders>
            <w:vAlign w:val="center"/>
          </w:tcPr>
          <w:p w14:paraId="45997B05"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C11476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2DEC48E7"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5CB598A3" w14:textId="77777777" w:rsidR="00BF6BA9" w:rsidRDefault="00BF6BA9">
            <w:pPr>
              <w:suppressAutoHyphens/>
              <w:spacing w:before="60" w:after="60"/>
              <w:jc w:val="right"/>
              <w:rPr>
                <w:rFonts w:ascii="Verdana" w:hAnsi="Verdana"/>
                <w:color w:val="808080"/>
                <w:sz w:val="16"/>
                <w:lang w:val="en-US"/>
              </w:rPr>
            </w:pPr>
          </w:p>
        </w:tc>
      </w:tr>
      <w:tr w:rsidR="00BF6BA9" w14:paraId="3673F398" w14:textId="77777777">
        <w:trPr>
          <w:cantSplit/>
          <w:jc w:val="center"/>
        </w:trPr>
        <w:tc>
          <w:tcPr>
            <w:tcW w:w="2029" w:type="dxa"/>
            <w:tcBorders>
              <w:top w:val="nil"/>
              <w:left w:val="nil"/>
              <w:bottom w:val="nil"/>
              <w:right w:val="single" w:sz="12" w:space="0" w:color="808080"/>
            </w:tcBorders>
            <w:vAlign w:val="center"/>
          </w:tcPr>
          <w:p w14:paraId="46FDEA95"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161D2721" w14:textId="77777777" w:rsidR="00BF6BA9" w:rsidRDefault="00747101">
            <w:pPr>
              <w:suppressAutoHyphens/>
              <w:spacing w:before="60" w:after="60"/>
              <w:jc w:val="center"/>
              <w:rPr>
                <w:rFonts w:ascii="Verdana" w:hAnsi="Verdana"/>
                <w:sz w:val="16"/>
                <w:lang w:val="en-US"/>
              </w:rPr>
            </w:pPr>
            <w:r>
              <w:rPr>
                <w:rFonts w:ascii="Verdana" w:hAnsi="Verdana"/>
                <w:sz w:val="16"/>
                <w:lang w:val="en-US"/>
              </w:rPr>
              <w:t>Operatives</w:t>
            </w:r>
          </w:p>
        </w:tc>
        <w:tc>
          <w:tcPr>
            <w:tcW w:w="2030" w:type="dxa"/>
            <w:tcBorders>
              <w:top w:val="nil"/>
              <w:left w:val="single" w:sz="12" w:space="0" w:color="808080"/>
              <w:bottom w:val="nil"/>
              <w:right w:val="nil"/>
            </w:tcBorders>
            <w:vAlign w:val="center"/>
          </w:tcPr>
          <w:p w14:paraId="7772DE06"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0CBC7F7F" w14:textId="77777777" w:rsidR="00BF6BA9" w:rsidRDefault="00BF6BA9">
            <w:pPr>
              <w:suppressAutoHyphens/>
              <w:spacing w:before="60" w:after="60"/>
              <w:jc w:val="right"/>
              <w:rPr>
                <w:rFonts w:ascii="Verdana" w:hAnsi="Verdana"/>
                <w:color w:val="808080"/>
                <w:sz w:val="16"/>
                <w:lang w:val="en-US"/>
              </w:rPr>
            </w:pPr>
          </w:p>
        </w:tc>
      </w:tr>
    </w:tbl>
    <w:p w14:paraId="1954DA80"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5F39F571"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74F1087"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39AB8628"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4D89C731" w14:textId="1538D960" w:rsidR="00BF6BA9" w:rsidRDefault="00FB7DD8" w:rsidP="00F6501F">
            <w:pPr>
              <w:widowControl/>
              <w:autoSpaceDE w:val="0"/>
              <w:autoSpaceDN w:val="0"/>
              <w:adjustRightInd w:val="0"/>
              <w:rPr>
                <w:rFonts w:ascii="Verdana" w:hAnsi="Verdana"/>
                <w:b/>
                <w:lang w:val="en-US"/>
              </w:rPr>
            </w:pPr>
            <w:r>
              <w:rPr>
                <w:rFonts w:ascii="Verdana" w:hAnsi="Verdana"/>
                <w:b/>
                <w:lang w:val="en-US"/>
              </w:rPr>
              <w:t>Substance:</w:t>
            </w:r>
            <w:r w:rsidR="00F6501F">
              <w:rPr>
                <w:rFonts w:ascii="Verdana" w:hAnsi="Verdana"/>
                <w:b/>
                <w:lang w:val="en-US"/>
              </w:rPr>
              <w:t xml:space="preserve"> </w:t>
            </w:r>
            <w:r w:rsidR="002C157C" w:rsidRPr="002C157C">
              <w:rPr>
                <w:rFonts w:ascii="Verdana" w:hAnsi="Verdana" w:cs="Arial"/>
                <w:b/>
                <w:bCs/>
                <w:snapToGrid/>
                <w:color w:val="231F20"/>
                <w:sz w:val="24"/>
                <w:szCs w:val="24"/>
                <w:lang w:eastAsia="en-GB"/>
              </w:rPr>
              <w:t>Asphalt</w:t>
            </w:r>
          </w:p>
        </w:tc>
      </w:tr>
    </w:tbl>
    <w:p w14:paraId="044680D4"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5C5A1CDA" w14:textId="77777777" w:rsidR="000C090C" w:rsidRDefault="000C090C" w:rsidP="000C090C">
      <w:pPr>
        <w:suppressAutoHyphens/>
        <w:rPr>
          <w:rFonts w:ascii="Verdana" w:hAnsi="Verdana"/>
          <w:sz w:val="16"/>
        </w:rPr>
      </w:pPr>
    </w:p>
    <w:p w14:paraId="0811BB01" w14:textId="77777777" w:rsidR="000C090C" w:rsidRPr="00484E27" w:rsidRDefault="000C090C" w:rsidP="000C090C">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0C090C" w:rsidRPr="00585F9A" w14:paraId="303CA21D"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2B3FC6BE" w14:textId="2D8D31ED" w:rsidR="000C090C" w:rsidRPr="00585F9A" w:rsidRDefault="00A64485" w:rsidP="00752B42">
            <w:pPr>
              <w:suppressAutoHyphens/>
              <w:rPr>
                <w:rFonts w:ascii="Arial" w:hAnsi="Arial" w:cs="Arial"/>
                <w:sz w:val="16"/>
                <w:szCs w:val="16"/>
                <w:lang w:val="en-US"/>
              </w:rPr>
            </w:pPr>
            <w:bookmarkStart w:id="0" w:name="_Hlk38443529"/>
            <w:r>
              <w:rPr>
                <w:noProof/>
              </w:rPr>
              <w:drawing>
                <wp:anchor distT="0" distB="0" distL="114300" distR="114300" simplePos="0" relativeHeight="251660288" behindDoc="0" locked="0" layoutInCell="1" allowOverlap="1" wp14:anchorId="4EEAAA29" wp14:editId="0B393AB0">
                  <wp:simplePos x="0" y="0"/>
                  <wp:positionH relativeFrom="column">
                    <wp:posOffset>635</wp:posOffset>
                  </wp:positionH>
                  <wp:positionV relativeFrom="paragraph">
                    <wp:posOffset>0</wp:posOffset>
                  </wp:positionV>
                  <wp:extent cx="901700" cy="904875"/>
                  <wp:effectExtent l="0" t="0" r="0" b="0"/>
                  <wp:wrapSquare wrapText="bothSides"/>
                  <wp:docPr id="13"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48B83566"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DE563BE" w14:textId="29D64078" w:rsidR="000C090C" w:rsidRPr="00585F9A" w:rsidRDefault="00A64485" w:rsidP="00752B42">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5C869C2B" wp14:editId="01B8CE7D">
                  <wp:simplePos x="0" y="0"/>
                  <wp:positionH relativeFrom="column">
                    <wp:posOffset>635</wp:posOffset>
                  </wp:positionH>
                  <wp:positionV relativeFrom="paragraph">
                    <wp:posOffset>0</wp:posOffset>
                  </wp:positionV>
                  <wp:extent cx="901700" cy="904875"/>
                  <wp:effectExtent l="0" t="0" r="0" b="0"/>
                  <wp:wrapSquare wrapText="bothSides"/>
                  <wp:docPr id="12"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44305A1F"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DFE38E6" w14:textId="574860D7" w:rsidR="000C090C" w:rsidRPr="00585F9A" w:rsidRDefault="00A64485" w:rsidP="00752B42">
            <w:pPr>
              <w:suppressAutoHyphens/>
              <w:rPr>
                <w:rFonts w:ascii="Arial" w:hAnsi="Arial" w:cs="Arial"/>
                <w:sz w:val="16"/>
                <w:szCs w:val="16"/>
                <w:lang w:val="en-US"/>
              </w:rPr>
            </w:pPr>
            <w:r w:rsidRPr="000C090C">
              <w:rPr>
                <w:noProof/>
                <w:snapToGrid/>
                <w:sz w:val="16"/>
                <w:szCs w:val="16"/>
              </w:rPr>
              <w:drawing>
                <wp:inline distT="0" distB="0" distL="0" distR="0" wp14:anchorId="305C83C9" wp14:editId="5D8520CE">
                  <wp:extent cx="908050" cy="9080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CD976AA"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DAA50EA" w14:textId="2045DF74" w:rsidR="000C090C" w:rsidRPr="00585F9A" w:rsidRDefault="00A64485" w:rsidP="00752B42">
            <w:pPr>
              <w:suppressAutoHyphens/>
              <w:rPr>
                <w:rFonts w:ascii="Arial" w:hAnsi="Arial" w:cs="Arial"/>
                <w:sz w:val="16"/>
                <w:szCs w:val="16"/>
                <w:lang w:val="en-US"/>
              </w:rPr>
            </w:pPr>
            <w:r>
              <w:rPr>
                <w:noProof/>
              </w:rPr>
              <w:drawing>
                <wp:anchor distT="0" distB="0" distL="114300" distR="114300" simplePos="0" relativeHeight="251665408" behindDoc="0" locked="0" layoutInCell="1" allowOverlap="1" wp14:anchorId="7D3F8B49" wp14:editId="2E522443">
                  <wp:simplePos x="0" y="0"/>
                  <wp:positionH relativeFrom="column">
                    <wp:posOffset>635</wp:posOffset>
                  </wp:positionH>
                  <wp:positionV relativeFrom="paragraph">
                    <wp:posOffset>635</wp:posOffset>
                  </wp:positionV>
                  <wp:extent cx="866775" cy="904875"/>
                  <wp:effectExtent l="0" t="0" r="0" b="0"/>
                  <wp:wrapSquare wrapText="bothSides"/>
                  <wp:docPr id="11"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39EF1645" w14:textId="77777777" w:rsidR="000C090C" w:rsidRPr="00585F9A" w:rsidRDefault="000C090C"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2436393F" w14:textId="1A0F0012" w:rsidR="000C090C" w:rsidRPr="00585F9A" w:rsidRDefault="00A64485" w:rsidP="00752B42">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4705BB06" wp14:editId="204BE14D">
                  <wp:simplePos x="0" y="0"/>
                  <wp:positionH relativeFrom="column">
                    <wp:posOffset>26035</wp:posOffset>
                  </wp:positionH>
                  <wp:positionV relativeFrom="paragraph">
                    <wp:posOffset>0</wp:posOffset>
                  </wp:positionV>
                  <wp:extent cx="815340" cy="838200"/>
                  <wp:effectExtent l="0" t="0" r="0" b="0"/>
                  <wp:wrapSquare wrapText="bothSides"/>
                  <wp:docPr id="58"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4F3EFA1B" w14:textId="77777777" w:rsidR="000C090C" w:rsidRPr="00585F9A" w:rsidRDefault="000C090C"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E0DBDF1" w14:textId="57142783" w:rsidR="000C090C" w:rsidRPr="00585F9A" w:rsidRDefault="00A64485" w:rsidP="00752B42">
            <w:pPr>
              <w:rPr>
                <w:rFonts w:ascii="Arial" w:hAnsi="Arial" w:cs="Arial"/>
                <w:sz w:val="16"/>
                <w:szCs w:val="16"/>
                <w:lang w:val="en-US"/>
              </w:rPr>
            </w:pPr>
            <w:r>
              <w:rPr>
                <w:noProof/>
              </w:rPr>
              <w:drawing>
                <wp:anchor distT="0" distB="0" distL="114300" distR="114300" simplePos="0" relativeHeight="251661312" behindDoc="0" locked="0" layoutInCell="1" allowOverlap="1" wp14:anchorId="293E4855" wp14:editId="5B3338BA">
                  <wp:simplePos x="0" y="0"/>
                  <wp:positionH relativeFrom="column">
                    <wp:posOffset>6985</wp:posOffset>
                  </wp:positionH>
                  <wp:positionV relativeFrom="paragraph">
                    <wp:posOffset>635</wp:posOffset>
                  </wp:positionV>
                  <wp:extent cx="901700" cy="904875"/>
                  <wp:effectExtent l="0" t="0" r="0" b="0"/>
                  <wp:wrapSquare wrapText="bothSides"/>
                  <wp:docPr id="57"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090C" w:rsidRPr="00585F9A" w14:paraId="6B7DEA7A"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1240B07"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7EC7D2DF" w14:textId="77777777" w:rsidR="000C090C" w:rsidRPr="00585F9A" w:rsidRDefault="000C090C"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2F1B237"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1D4ED5E7" w14:textId="77777777" w:rsidR="000C090C" w:rsidRPr="00585F9A" w:rsidRDefault="000C090C"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470C44C"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25279F75" w14:textId="77777777" w:rsidR="000C090C" w:rsidRPr="00585F9A" w:rsidRDefault="000C090C" w:rsidP="00752B4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C1D0B1D"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01405FE9" w14:textId="77777777" w:rsidR="000C090C" w:rsidRPr="00585F9A" w:rsidRDefault="000C090C" w:rsidP="00752B42">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DAC113D"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6D1E0F59" w14:textId="77777777" w:rsidR="000C090C" w:rsidRPr="00585F9A" w:rsidRDefault="000C090C" w:rsidP="00752B42">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353FCBE5" w14:textId="77777777" w:rsidR="000C090C" w:rsidRPr="00585F9A" w:rsidRDefault="000C090C" w:rsidP="00752B42">
            <w:pPr>
              <w:jc w:val="center"/>
              <w:rPr>
                <w:rFonts w:ascii="Arial" w:hAnsi="Arial" w:cs="Arial"/>
                <w:sz w:val="16"/>
                <w:szCs w:val="16"/>
                <w:lang w:val="en-US"/>
              </w:rPr>
            </w:pPr>
            <w:r w:rsidRPr="00585F9A">
              <w:rPr>
                <w:rFonts w:ascii="Arial" w:hAnsi="Arial" w:cs="Arial"/>
                <w:b/>
                <w:sz w:val="16"/>
                <w:szCs w:val="16"/>
              </w:rPr>
              <w:t>CORROSIVE</w:t>
            </w:r>
          </w:p>
        </w:tc>
      </w:tr>
      <w:tr w:rsidR="000C090C" w:rsidRPr="00585F9A" w14:paraId="50E21394"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89945CD"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B17B081"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6DAEEFA"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80EA372"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4A10FDA"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1E9E3F4"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4DAE59B"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CA7163E"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10D2570"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061F628"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92D266A"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42767BA" w14:textId="77777777" w:rsidR="000C090C" w:rsidRPr="00585F9A" w:rsidRDefault="000C090C"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6C345C1"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C57C845"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EAAB9A9"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6A163E2"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6881A69F" w14:textId="77777777" w:rsidR="000C090C" w:rsidRPr="00585F9A" w:rsidRDefault="000C090C" w:rsidP="00752B42">
            <w:pPr>
              <w:pStyle w:val="Heading3"/>
              <w:rPr>
                <w:rFonts w:ascii="Arial" w:hAnsi="Arial" w:cs="Arial"/>
                <w:szCs w:val="16"/>
                <w:lang w:val="en-US"/>
              </w:rPr>
            </w:pPr>
            <w:r w:rsidRPr="00585F9A">
              <w:rPr>
                <w:rFonts w:ascii="Arial" w:hAnsi="Arial" w:cs="Arial"/>
                <w:szCs w:val="16"/>
              </w:rPr>
              <w:t>NO</w:t>
            </w:r>
          </w:p>
        </w:tc>
      </w:tr>
      <w:tr w:rsidR="000C090C" w:rsidRPr="00BA71DB" w14:paraId="51B2BF76" w14:textId="77777777" w:rsidTr="002C157C">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0C15EB3D"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3FEE27CD"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E79B67F"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E5AE382"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FD69CA3"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743EBB5"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3B67E70"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B1D2F96"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9B73700"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04C5ECF8" w14:textId="40F7EAAD"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820A436"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7487558" w14:textId="77777777" w:rsidR="000C090C" w:rsidRPr="00532139" w:rsidRDefault="000C090C"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1CAA6FC" w14:textId="77777777" w:rsidR="000C090C" w:rsidRPr="00532139" w:rsidRDefault="000C090C"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674C83F"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932E34A"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04675E2"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A253D71" w14:textId="77777777" w:rsidR="000C090C" w:rsidRPr="00532139" w:rsidRDefault="000C090C" w:rsidP="00752B42">
            <w:pPr>
              <w:suppressAutoHyphens/>
              <w:jc w:val="center"/>
              <w:rPr>
                <w:rFonts w:ascii="Arial" w:hAnsi="Arial" w:cs="Arial"/>
                <w:b/>
                <w:bCs/>
                <w:color w:val="000000"/>
                <w:sz w:val="16"/>
                <w:szCs w:val="16"/>
                <w:lang w:val="en-US"/>
              </w:rPr>
            </w:pPr>
          </w:p>
        </w:tc>
      </w:tr>
      <w:tr w:rsidR="000C090C" w:rsidRPr="00585F9A" w14:paraId="1DE96C7A" w14:textId="77777777" w:rsidTr="00752B42">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51680089" w14:textId="77777777" w:rsidR="000C090C" w:rsidRPr="00585F9A" w:rsidRDefault="000C090C" w:rsidP="00752B42">
            <w:pPr>
              <w:pStyle w:val="Heading3"/>
              <w:suppressAutoHyphens/>
              <w:rPr>
                <w:rFonts w:ascii="Arial" w:hAnsi="Arial" w:cs="Arial"/>
                <w:b w:val="0"/>
                <w:szCs w:val="16"/>
              </w:rPr>
            </w:pPr>
            <w:r w:rsidRPr="00585F9A">
              <w:rPr>
                <w:rFonts w:ascii="Arial" w:hAnsi="Arial" w:cs="Arial"/>
                <w:b w:val="0"/>
                <w:szCs w:val="16"/>
              </w:rPr>
              <w:t xml:space="preserve">Insert </w:t>
            </w:r>
            <w:r w:rsidRPr="00532139">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0C090C" w:rsidRPr="00585F9A" w14:paraId="35E281F0" w14:textId="77777777" w:rsidTr="00752B4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EF33C98" w14:textId="57CA88E7" w:rsidR="000C090C" w:rsidRPr="00585F9A" w:rsidRDefault="00A64485" w:rsidP="00752B42">
            <w:pPr>
              <w:suppressAutoHyphens/>
              <w:rPr>
                <w:rFonts w:ascii="Arial" w:hAnsi="Arial" w:cs="Arial"/>
                <w:sz w:val="16"/>
                <w:szCs w:val="16"/>
                <w:lang w:val="en-US"/>
              </w:rPr>
            </w:pPr>
            <w:r w:rsidRPr="000C090C">
              <w:rPr>
                <w:rFonts w:ascii="Arial" w:hAnsi="Arial" w:cs="Arial"/>
                <w:noProof/>
                <w:snapToGrid/>
                <w:sz w:val="16"/>
                <w:szCs w:val="16"/>
              </w:rPr>
              <w:drawing>
                <wp:inline distT="0" distB="0" distL="0" distR="0" wp14:anchorId="328CA288" wp14:editId="377D2A3F">
                  <wp:extent cx="908050" cy="908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74685680"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1CB710C" w14:textId="04D0FD93" w:rsidR="000C090C" w:rsidRPr="00585F9A" w:rsidRDefault="00A64485" w:rsidP="00752B42">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24240ACD" wp14:editId="59F771AE">
                  <wp:simplePos x="0" y="0"/>
                  <wp:positionH relativeFrom="column">
                    <wp:posOffset>0</wp:posOffset>
                  </wp:positionH>
                  <wp:positionV relativeFrom="paragraph">
                    <wp:posOffset>0</wp:posOffset>
                  </wp:positionV>
                  <wp:extent cx="901700" cy="904875"/>
                  <wp:effectExtent l="0" t="0" r="0" b="0"/>
                  <wp:wrapSquare wrapText="bothSides"/>
                  <wp:docPr id="56"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54BCBFA3"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6810A7BB" w14:textId="4631300C" w:rsidR="000C090C" w:rsidRPr="00585F9A" w:rsidRDefault="00A64485" w:rsidP="00752B42">
            <w:pPr>
              <w:suppressAutoHyphens/>
              <w:rPr>
                <w:rFonts w:ascii="Arial" w:hAnsi="Arial" w:cs="Arial"/>
                <w:sz w:val="16"/>
                <w:szCs w:val="16"/>
                <w:lang w:val="en-US"/>
              </w:rPr>
            </w:pPr>
            <w:r w:rsidRPr="000C090C">
              <w:rPr>
                <w:noProof/>
                <w:snapToGrid/>
                <w:sz w:val="16"/>
                <w:szCs w:val="16"/>
              </w:rPr>
              <w:drawing>
                <wp:inline distT="0" distB="0" distL="0" distR="0" wp14:anchorId="793D71B5" wp14:editId="3F088DB5">
                  <wp:extent cx="908050" cy="9080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1FF90C4" w14:textId="77777777" w:rsidR="000C090C" w:rsidRPr="00585F9A" w:rsidRDefault="000C090C" w:rsidP="00752B4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4619542" w14:textId="77777777" w:rsidR="000C090C" w:rsidRPr="00585F9A" w:rsidRDefault="000C090C"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4EA7C796" w14:textId="77777777" w:rsidR="000C090C" w:rsidRPr="00585F9A" w:rsidRDefault="000C090C" w:rsidP="00752B4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15A0B1B1" w14:textId="77777777" w:rsidR="000C090C" w:rsidRPr="00585F9A" w:rsidRDefault="000C090C" w:rsidP="00752B4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50CD91DD" w14:textId="77777777" w:rsidR="000C090C" w:rsidRPr="00585F9A" w:rsidRDefault="000C090C" w:rsidP="00752B4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7961BED2" w14:textId="77777777" w:rsidR="000C090C" w:rsidRPr="00585F9A" w:rsidRDefault="000C090C" w:rsidP="00752B42">
            <w:pPr>
              <w:rPr>
                <w:rFonts w:ascii="Arial" w:hAnsi="Arial" w:cs="Arial"/>
                <w:sz w:val="16"/>
                <w:szCs w:val="16"/>
                <w:lang w:val="en-US"/>
              </w:rPr>
            </w:pPr>
          </w:p>
        </w:tc>
      </w:tr>
      <w:tr w:rsidR="000C090C" w:rsidRPr="00585F9A" w14:paraId="630A412B" w14:textId="77777777" w:rsidTr="00752B4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D9FB392" w14:textId="77777777" w:rsidR="000C090C" w:rsidRPr="00585F9A" w:rsidRDefault="000C090C" w:rsidP="00752B42">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02B8CAA6" w14:textId="77777777" w:rsidR="000C090C" w:rsidRPr="00585F9A" w:rsidRDefault="000C090C"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642F748" w14:textId="77777777" w:rsidR="000C090C" w:rsidRPr="00585F9A" w:rsidRDefault="000C090C" w:rsidP="00752B42">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521548BE" w14:textId="77777777" w:rsidR="000C090C" w:rsidRPr="00585F9A" w:rsidRDefault="000C090C"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5948BB7" w14:textId="77777777" w:rsidR="000C090C" w:rsidRPr="00585F9A" w:rsidRDefault="000C090C" w:rsidP="00752B42">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7EC0A8D8" w14:textId="77777777" w:rsidR="000C090C" w:rsidRPr="00585F9A" w:rsidRDefault="000C090C" w:rsidP="00752B4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01A5D9B" w14:textId="77777777" w:rsidR="000C090C" w:rsidRPr="00585F9A" w:rsidRDefault="000C090C"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4E85D5F4" w14:textId="77777777" w:rsidR="000C090C" w:rsidRPr="00585F9A" w:rsidRDefault="000C090C" w:rsidP="00752B42">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F6DD8E3" w14:textId="77777777" w:rsidR="000C090C" w:rsidRPr="00585F9A" w:rsidRDefault="000C090C" w:rsidP="00752B4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34268835" w14:textId="77777777" w:rsidR="000C090C" w:rsidRPr="00585F9A" w:rsidRDefault="000C090C" w:rsidP="00752B42">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454429F4" w14:textId="77777777" w:rsidR="000C090C" w:rsidRPr="00585F9A" w:rsidRDefault="000C090C" w:rsidP="00752B42">
            <w:pPr>
              <w:jc w:val="center"/>
              <w:rPr>
                <w:rFonts w:ascii="Arial" w:hAnsi="Arial" w:cs="Arial"/>
                <w:b/>
                <w:sz w:val="16"/>
                <w:szCs w:val="16"/>
                <w:lang w:val="en-US"/>
              </w:rPr>
            </w:pPr>
          </w:p>
        </w:tc>
      </w:tr>
      <w:tr w:rsidR="000C090C" w:rsidRPr="00585F9A" w14:paraId="63C49C47" w14:textId="77777777" w:rsidTr="00752B4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B72EC0F"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2D6C255"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3EA0A47"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498FFA3"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C93F2BE"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2D45DC2"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1DA330"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40A1565"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1E39CEE"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4083D1D"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B1D5587"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F670DA2" w14:textId="77777777" w:rsidR="000C090C" w:rsidRPr="00585F9A" w:rsidRDefault="000C090C" w:rsidP="00752B4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F82E7C8"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C0294A9"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A0DE94A" w14:textId="77777777" w:rsidR="000C090C" w:rsidRPr="00585F9A" w:rsidRDefault="000C090C" w:rsidP="00752B4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2BBAA2E" w14:textId="77777777" w:rsidR="000C090C" w:rsidRPr="00585F9A" w:rsidRDefault="000C090C" w:rsidP="00752B4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747C6892" w14:textId="77777777" w:rsidR="000C090C" w:rsidRPr="00585F9A" w:rsidRDefault="000C090C" w:rsidP="00752B42">
            <w:pPr>
              <w:pStyle w:val="Heading3"/>
              <w:rPr>
                <w:rFonts w:ascii="Arial" w:hAnsi="Arial" w:cs="Arial"/>
                <w:szCs w:val="16"/>
                <w:lang w:val="en-US"/>
              </w:rPr>
            </w:pPr>
            <w:r w:rsidRPr="00585F9A">
              <w:rPr>
                <w:rFonts w:ascii="Arial" w:hAnsi="Arial" w:cs="Arial"/>
                <w:szCs w:val="16"/>
              </w:rPr>
              <w:t>NO</w:t>
            </w:r>
          </w:p>
        </w:tc>
      </w:tr>
      <w:tr w:rsidR="000C090C" w:rsidRPr="005D0962" w14:paraId="0BB8C2FC" w14:textId="77777777" w:rsidTr="00752B4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08AC4EA6"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5551FDA3"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57C2D0F"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7D95FEE"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942123C"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6C293C3"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1AB855F"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C2845C8"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009F34E"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8C7D585"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5573586"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DACFFDC" w14:textId="77777777" w:rsidR="000C090C" w:rsidRPr="00532139" w:rsidRDefault="000C090C" w:rsidP="00752B4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0E0A53D" w14:textId="77777777" w:rsidR="000C090C" w:rsidRPr="00532139" w:rsidRDefault="000C090C" w:rsidP="00752B4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52FFAFC" w14:textId="77777777" w:rsidR="000C090C" w:rsidRPr="00532139" w:rsidRDefault="000C090C" w:rsidP="00752B4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CBC900E" w14:textId="77777777" w:rsidR="000C090C" w:rsidRPr="00532139" w:rsidRDefault="000C090C" w:rsidP="00752B4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8EF4253" w14:textId="77777777" w:rsidR="000C090C" w:rsidRPr="00532139" w:rsidRDefault="000C090C" w:rsidP="00752B4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DD050CF" w14:textId="77777777" w:rsidR="000C090C" w:rsidRPr="00532139" w:rsidRDefault="000C090C" w:rsidP="00752B42">
            <w:pPr>
              <w:suppressAutoHyphens/>
              <w:jc w:val="center"/>
              <w:rPr>
                <w:rFonts w:ascii="Arial" w:hAnsi="Arial" w:cs="Arial"/>
                <w:b/>
                <w:bCs/>
                <w:color w:val="000000"/>
                <w:sz w:val="16"/>
                <w:szCs w:val="16"/>
                <w:lang w:val="en-US"/>
              </w:rPr>
            </w:pPr>
          </w:p>
        </w:tc>
      </w:tr>
      <w:tr w:rsidR="000C090C" w:rsidRPr="00585F9A" w14:paraId="533D6604" w14:textId="77777777" w:rsidTr="00752B42">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4A1CF059" w14:textId="77777777" w:rsidR="000C090C" w:rsidRPr="00585F9A" w:rsidRDefault="000C090C" w:rsidP="00752B42">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4582796C" w14:textId="5FA27368" w:rsidR="00BF6BA9" w:rsidRDefault="00BF6BA9">
      <w:pPr>
        <w:suppressAutoHyphens/>
        <w:jc w:val="center"/>
        <w:rPr>
          <w:rFonts w:ascii="Verdana" w:hAnsi="Verdana"/>
          <w:sz w:val="16"/>
        </w:rPr>
      </w:pPr>
    </w:p>
    <w:p w14:paraId="7632405C" w14:textId="00DBF2A0" w:rsidR="000C090C" w:rsidRDefault="000C090C">
      <w:pPr>
        <w:suppressAutoHyphens/>
        <w:jc w:val="center"/>
        <w:rPr>
          <w:rFonts w:ascii="Verdana" w:hAnsi="Verdana"/>
          <w:sz w:val="16"/>
        </w:rPr>
      </w:pPr>
    </w:p>
    <w:p w14:paraId="10F79881" w14:textId="05A23F12" w:rsidR="000C090C" w:rsidRDefault="000C090C">
      <w:pPr>
        <w:suppressAutoHyphens/>
        <w:jc w:val="center"/>
        <w:rPr>
          <w:rFonts w:ascii="Verdana" w:hAnsi="Verdana"/>
          <w:sz w:val="16"/>
        </w:rPr>
      </w:pPr>
    </w:p>
    <w:p w14:paraId="3C5A48FA" w14:textId="6EAE8030" w:rsidR="000C090C" w:rsidRDefault="000C090C">
      <w:pPr>
        <w:suppressAutoHyphens/>
        <w:jc w:val="center"/>
        <w:rPr>
          <w:rFonts w:ascii="Verdana" w:hAnsi="Verdana"/>
          <w:sz w:val="16"/>
        </w:rPr>
      </w:pPr>
    </w:p>
    <w:p w14:paraId="3778A008" w14:textId="29A030A5" w:rsidR="000C090C" w:rsidRDefault="000C090C">
      <w:pPr>
        <w:suppressAutoHyphens/>
        <w:jc w:val="center"/>
        <w:rPr>
          <w:rFonts w:ascii="Verdana" w:hAnsi="Verdana"/>
          <w:sz w:val="16"/>
        </w:rPr>
      </w:pPr>
    </w:p>
    <w:p w14:paraId="0176E656" w14:textId="496F3427" w:rsidR="000C090C" w:rsidRDefault="000C090C">
      <w:pPr>
        <w:suppressAutoHyphens/>
        <w:jc w:val="center"/>
        <w:rPr>
          <w:rFonts w:ascii="Verdana" w:hAnsi="Verdana"/>
          <w:sz w:val="16"/>
        </w:rPr>
      </w:pPr>
    </w:p>
    <w:p w14:paraId="4A309DE0" w14:textId="46257A48" w:rsidR="000C090C" w:rsidRDefault="000C090C">
      <w:pPr>
        <w:suppressAutoHyphens/>
        <w:jc w:val="center"/>
        <w:rPr>
          <w:rFonts w:ascii="Verdana" w:hAnsi="Verdana"/>
          <w:sz w:val="16"/>
        </w:rPr>
      </w:pPr>
    </w:p>
    <w:p w14:paraId="26D1092E" w14:textId="3C59E834" w:rsidR="000C090C" w:rsidRDefault="000C090C">
      <w:pPr>
        <w:suppressAutoHyphens/>
        <w:jc w:val="center"/>
        <w:rPr>
          <w:rFonts w:ascii="Verdana" w:hAnsi="Verdana"/>
          <w:sz w:val="16"/>
        </w:rPr>
      </w:pPr>
    </w:p>
    <w:p w14:paraId="602DD919" w14:textId="59EE757D" w:rsidR="000C090C" w:rsidRDefault="000C090C">
      <w:pPr>
        <w:suppressAutoHyphens/>
        <w:jc w:val="center"/>
        <w:rPr>
          <w:rFonts w:ascii="Verdana" w:hAnsi="Verdana"/>
          <w:sz w:val="16"/>
        </w:rPr>
      </w:pPr>
    </w:p>
    <w:p w14:paraId="2C1E1B59" w14:textId="1A0BDE21" w:rsidR="000C090C" w:rsidRDefault="000C090C">
      <w:pPr>
        <w:suppressAutoHyphens/>
        <w:jc w:val="center"/>
        <w:rPr>
          <w:rFonts w:ascii="Verdana" w:hAnsi="Verdana"/>
          <w:sz w:val="16"/>
        </w:rPr>
      </w:pPr>
    </w:p>
    <w:p w14:paraId="545565B0" w14:textId="6B2AF8A3" w:rsidR="000C090C" w:rsidRDefault="000C090C">
      <w:pPr>
        <w:suppressAutoHyphens/>
        <w:jc w:val="center"/>
        <w:rPr>
          <w:rFonts w:ascii="Verdana" w:hAnsi="Verdana"/>
          <w:sz w:val="16"/>
        </w:rPr>
      </w:pPr>
    </w:p>
    <w:p w14:paraId="6A916E0A" w14:textId="683753F7" w:rsidR="000C090C" w:rsidRDefault="000C090C">
      <w:pPr>
        <w:suppressAutoHyphens/>
        <w:jc w:val="center"/>
        <w:rPr>
          <w:rFonts w:ascii="Verdana" w:hAnsi="Verdana"/>
          <w:sz w:val="16"/>
        </w:rPr>
      </w:pPr>
    </w:p>
    <w:p w14:paraId="2D9D1EDF" w14:textId="7FB61950" w:rsidR="000C090C" w:rsidRDefault="000C090C">
      <w:pPr>
        <w:suppressAutoHyphens/>
        <w:jc w:val="center"/>
        <w:rPr>
          <w:rFonts w:ascii="Verdana" w:hAnsi="Verdana"/>
          <w:sz w:val="16"/>
        </w:rPr>
      </w:pPr>
    </w:p>
    <w:p w14:paraId="07F61D22" w14:textId="07C859A0" w:rsidR="000C090C" w:rsidRDefault="000C090C">
      <w:pPr>
        <w:suppressAutoHyphens/>
        <w:jc w:val="center"/>
        <w:rPr>
          <w:rFonts w:ascii="Verdana" w:hAnsi="Verdana"/>
          <w:sz w:val="16"/>
        </w:rPr>
      </w:pPr>
    </w:p>
    <w:p w14:paraId="2C23126A" w14:textId="58862454" w:rsidR="000C090C" w:rsidRDefault="000C090C">
      <w:pPr>
        <w:suppressAutoHyphens/>
        <w:jc w:val="center"/>
        <w:rPr>
          <w:rFonts w:ascii="Verdana" w:hAnsi="Verdana"/>
          <w:sz w:val="16"/>
        </w:rPr>
      </w:pPr>
    </w:p>
    <w:p w14:paraId="2D2C90B8" w14:textId="77777777" w:rsidR="000C090C" w:rsidRDefault="000C090C">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4FFB6EB0" w14:textId="77777777">
        <w:trPr>
          <w:cantSplit/>
          <w:trHeight w:hRule="exact" w:val="600"/>
          <w:jc w:val="center"/>
        </w:trPr>
        <w:tc>
          <w:tcPr>
            <w:tcW w:w="6595" w:type="dxa"/>
            <w:gridSpan w:val="2"/>
            <w:tcBorders>
              <w:bottom w:val="single" w:sz="12" w:space="0" w:color="808080"/>
            </w:tcBorders>
            <w:shd w:val="clear" w:color="FFFF00" w:fill="FFFFFF"/>
            <w:vAlign w:val="center"/>
          </w:tcPr>
          <w:p w14:paraId="39790F75"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7452D291"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865076D"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6DAB916" w14:textId="77777777" w:rsidR="00BF6BA9" w:rsidRDefault="00BF6BA9">
            <w:pPr>
              <w:jc w:val="center"/>
              <w:rPr>
                <w:rFonts w:ascii="Verdana" w:hAnsi="Verdana"/>
                <w:sz w:val="16"/>
                <w:lang w:val="en-US"/>
              </w:rPr>
            </w:pPr>
            <w:r>
              <w:rPr>
                <w:rFonts w:ascii="Verdana" w:hAnsi="Verdana"/>
                <w:b/>
                <w:sz w:val="16"/>
              </w:rPr>
              <w:t>NO</w:t>
            </w:r>
          </w:p>
        </w:tc>
      </w:tr>
      <w:tr w:rsidR="00BF6BA9" w14:paraId="1FF18E30"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7BD22CC7"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490CBC23"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089A6FA6" w14:textId="77777777" w:rsidR="00BF6BA9" w:rsidRDefault="00704785">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27B9DA1F" w14:textId="77777777" w:rsidR="00BF6BA9" w:rsidRDefault="00BF6BA9">
            <w:pPr>
              <w:spacing w:before="20" w:after="20"/>
              <w:jc w:val="center"/>
              <w:rPr>
                <w:rFonts w:ascii="Verdana" w:hAnsi="Verdana"/>
                <w:sz w:val="16"/>
                <w:lang w:val="en-US"/>
              </w:rPr>
            </w:pPr>
          </w:p>
        </w:tc>
      </w:tr>
      <w:tr w:rsidR="00F94B5E" w14:paraId="1DB237C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0E88063" w14:textId="77777777" w:rsidR="00F94B5E" w:rsidRDefault="00F94B5E" w:rsidP="001D6752">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2920B3D" w14:textId="77777777" w:rsidR="00F94B5E" w:rsidRDefault="00F94B5E">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77C6029E" w14:textId="77777777" w:rsidR="00F94B5E" w:rsidRDefault="00F94B5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25F50FA" w14:textId="77777777" w:rsidR="00F94B5E" w:rsidRDefault="00F94B5E">
            <w:pPr>
              <w:spacing w:before="20" w:after="20"/>
              <w:jc w:val="center"/>
              <w:rPr>
                <w:rFonts w:ascii="Verdana" w:hAnsi="Verdana"/>
                <w:b/>
                <w:sz w:val="24"/>
                <w:lang w:val="en-US"/>
              </w:rPr>
            </w:pPr>
          </w:p>
        </w:tc>
      </w:tr>
      <w:tr w:rsidR="00F94B5E" w14:paraId="00C308CC"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9118BAE" w14:textId="77777777" w:rsidR="00F94B5E" w:rsidRDefault="00F94B5E" w:rsidP="001D6752">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7150B69" w14:textId="0E7A0D51" w:rsidR="002C157C" w:rsidRPr="002C157C" w:rsidRDefault="002C157C">
            <w:pPr>
              <w:suppressAutoHyphens/>
              <w:spacing w:before="20" w:after="20"/>
              <w:rPr>
                <w:rFonts w:ascii="Verdana" w:hAnsi="Verdana"/>
                <w:b/>
                <w:bCs/>
                <w:sz w:val="16"/>
                <w:lang w:val="en-US"/>
              </w:rPr>
            </w:pPr>
            <w:r w:rsidRPr="002C157C">
              <w:rPr>
                <w:rFonts w:ascii="Verdana" w:hAnsi="Verdana"/>
                <w:b/>
                <w:bCs/>
                <w:sz w:val="16"/>
                <w:lang w:val="en-US"/>
              </w:rPr>
              <w:t>Asphalt Fume</w:t>
            </w:r>
          </w:p>
          <w:p w14:paraId="3B087E58" w14:textId="30EF4ACB" w:rsidR="002C157C" w:rsidRDefault="00F94B5E">
            <w:pPr>
              <w:suppressAutoHyphens/>
              <w:spacing w:before="20" w:after="20"/>
              <w:rPr>
                <w:rFonts w:ascii="Verdana" w:hAnsi="Verdana"/>
                <w:sz w:val="16"/>
                <w:lang w:val="en-US"/>
              </w:rPr>
            </w:pPr>
            <w:r>
              <w:rPr>
                <w:rFonts w:ascii="Verdana" w:hAnsi="Verdana"/>
                <w:sz w:val="16"/>
                <w:lang w:val="en-US"/>
              </w:rPr>
              <w:t>5mg.m-3 per 8 hours</w:t>
            </w:r>
          </w:p>
          <w:p w14:paraId="50A8541B" w14:textId="77777777" w:rsidR="00F94B5E" w:rsidRDefault="002C157C">
            <w:pPr>
              <w:suppressAutoHyphens/>
              <w:spacing w:before="20" w:after="20"/>
              <w:rPr>
                <w:rFonts w:ascii="Verdana" w:hAnsi="Verdana"/>
                <w:sz w:val="16"/>
              </w:rPr>
            </w:pPr>
            <w:r w:rsidRPr="002C157C">
              <w:rPr>
                <w:rFonts w:ascii="Verdana" w:hAnsi="Verdana"/>
                <w:sz w:val="16"/>
              </w:rPr>
              <w:t>10mg/m3</w:t>
            </w:r>
            <w:r>
              <w:rPr>
                <w:rFonts w:ascii="Verdana" w:hAnsi="Verdana"/>
                <w:sz w:val="16"/>
              </w:rPr>
              <w:t xml:space="preserve"> per 15min</w:t>
            </w:r>
          </w:p>
          <w:p w14:paraId="5CAA35CE" w14:textId="77777777" w:rsidR="002C157C" w:rsidRPr="002C157C" w:rsidRDefault="002C157C">
            <w:pPr>
              <w:suppressAutoHyphens/>
              <w:spacing w:before="20" w:after="20"/>
              <w:rPr>
                <w:rFonts w:ascii="Verdana" w:hAnsi="Verdana"/>
                <w:b/>
                <w:bCs/>
                <w:sz w:val="16"/>
              </w:rPr>
            </w:pPr>
            <w:r w:rsidRPr="002C157C">
              <w:rPr>
                <w:rFonts w:ascii="Verdana" w:hAnsi="Verdana"/>
                <w:b/>
                <w:bCs/>
                <w:sz w:val="16"/>
              </w:rPr>
              <w:t>Total Dust</w:t>
            </w:r>
          </w:p>
          <w:p w14:paraId="23B2FF09" w14:textId="77777777" w:rsidR="002C157C" w:rsidRDefault="002C157C">
            <w:pPr>
              <w:suppressAutoHyphens/>
              <w:spacing w:before="20" w:after="20"/>
              <w:rPr>
                <w:rFonts w:ascii="Verdana" w:hAnsi="Verdana"/>
                <w:sz w:val="16"/>
              </w:rPr>
            </w:pPr>
            <w:r w:rsidRPr="002C157C">
              <w:rPr>
                <w:rFonts w:ascii="Verdana" w:hAnsi="Verdana"/>
                <w:sz w:val="16"/>
              </w:rPr>
              <w:t>10mg/m3</w:t>
            </w:r>
            <w:r>
              <w:rPr>
                <w:rFonts w:ascii="Verdana" w:hAnsi="Verdana"/>
                <w:sz w:val="16"/>
              </w:rPr>
              <w:t xml:space="preserve"> per 8 hrs</w:t>
            </w:r>
          </w:p>
          <w:p w14:paraId="1B7CDD9E" w14:textId="77777777" w:rsidR="002C157C" w:rsidRPr="002C157C" w:rsidRDefault="002C157C">
            <w:pPr>
              <w:suppressAutoHyphens/>
              <w:spacing w:before="20" w:after="20"/>
              <w:rPr>
                <w:rFonts w:ascii="Verdana" w:hAnsi="Verdana"/>
                <w:b/>
                <w:bCs/>
                <w:sz w:val="16"/>
              </w:rPr>
            </w:pPr>
            <w:r w:rsidRPr="002C157C">
              <w:rPr>
                <w:rFonts w:ascii="Verdana" w:hAnsi="Verdana"/>
                <w:b/>
                <w:bCs/>
                <w:sz w:val="16"/>
              </w:rPr>
              <w:t>Respirable Dust</w:t>
            </w:r>
          </w:p>
          <w:p w14:paraId="11831943" w14:textId="77777777" w:rsidR="002C157C" w:rsidRDefault="002C157C">
            <w:pPr>
              <w:suppressAutoHyphens/>
              <w:spacing w:before="20" w:after="20"/>
              <w:rPr>
                <w:rFonts w:ascii="Verdana" w:hAnsi="Verdana"/>
                <w:sz w:val="16"/>
              </w:rPr>
            </w:pPr>
            <w:r w:rsidRPr="002C157C">
              <w:rPr>
                <w:rFonts w:ascii="Verdana" w:hAnsi="Verdana"/>
                <w:sz w:val="16"/>
              </w:rPr>
              <w:t>4mg/m3</w:t>
            </w:r>
            <w:r>
              <w:rPr>
                <w:rFonts w:ascii="Verdana" w:hAnsi="Verdana"/>
                <w:sz w:val="16"/>
              </w:rPr>
              <w:t xml:space="preserve"> per 8 hrs</w:t>
            </w:r>
          </w:p>
          <w:p w14:paraId="0F48A3CA" w14:textId="77777777" w:rsidR="002C157C" w:rsidRDefault="002C157C">
            <w:pPr>
              <w:suppressAutoHyphens/>
              <w:spacing w:before="20" w:after="20"/>
              <w:rPr>
                <w:rFonts w:ascii="Verdana" w:hAnsi="Verdana"/>
                <w:b/>
                <w:bCs/>
                <w:sz w:val="16"/>
              </w:rPr>
            </w:pPr>
            <w:r w:rsidRPr="002C157C">
              <w:rPr>
                <w:rFonts w:ascii="Verdana" w:hAnsi="Verdana"/>
                <w:b/>
                <w:bCs/>
                <w:sz w:val="16"/>
              </w:rPr>
              <w:t>Respirable Quartz - (Crystalline Silica* SiO2)</w:t>
            </w:r>
          </w:p>
          <w:p w14:paraId="11287545" w14:textId="1E179A7A" w:rsidR="002C157C" w:rsidRPr="002C157C" w:rsidRDefault="002C157C">
            <w:pPr>
              <w:suppressAutoHyphens/>
              <w:spacing w:before="20" w:after="20"/>
              <w:rPr>
                <w:rFonts w:ascii="Verdana" w:hAnsi="Verdana"/>
                <w:sz w:val="16"/>
                <w:lang w:val="en-US"/>
              </w:rPr>
            </w:pPr>
            <w:r w:rsidRPr="002C157C">
              <w:rPr>
                <w:rFonts w:ascii="Verdana" w:hAnsi="Verdana"/>
                <w:sz w:val="16"/>
              </w:rPr>
              <w:t>0.1mg/m3 per 8 hr</w:t>
            </w:r>
          </w:p>
        </w:tc>
        <w:tc>
          <w:tcPr>
            <w:tcW w:w="730" w:type="dxa"/>
            <w:tcBorders>
              <w:top w:val="single" w:sz="4" w:space="0" w:color="808080"/>
              <w:left w:val="single" w:sz="12" w:space="0" w:color="808080"/>
              <w:bottom w:val="single" w:sz="4" w:space="0" w:color="808080"/>
              <w:right w:val="single" w:sz="12" w:space="0" w:color="808080"/>
            </w:tcBorders>
            <w:vAlign w:val="center"/>
          </w:tcPr>
          <w:p w14:paraId="5827907C" w14:textId="77777777" w:rsidR="00F94B5E" w:rsidRDefault="00F94B5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0DEDCA3" w14:textId="77777777" w:rsidR="00F94B5E" w:rsidRDefault="00F94B5E">
            <w:pPr>
              <w:spacing w:before="20" w:after="20"/>
              <w:jc w:val="center"/>
              <w:rPr>
                <w:rFonts w:ascii="Verdana" w:hAnsi="Verdana"/>
                <w:b/>
                <w:sz w:val="24"/>
                <w:lang w:val="en-US"/>
              </w:rPr>
            </w:pPr>
          </w:p>
        </w:tc>
      </w:tr>
      <w:tr w:rsidR="00F94B5E" w14:paraId="5EC0493D"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5353AB3" w14:textId="77777777" w:rsidR="00F94B5E" w:rsidRPr="00970C75" w:rsidRDefault="00F94B5E" w:rsidP="001D6752">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619BA07" w14:textId="77777777" w:rsidR="00F94B5E" w:rsidRDefault="00F94B5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4029DB2" w14:textId="77777777" w:rsidR="00F94B5E" w:rsidRDefault="00F94B5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36898F3" w14:textId="77777777" w:rsidR="00F94B5E" w:rsidRDefault="00F94B5E">
            <w:pPr>
              <w:spacing w:before="20" w:after="20"/>
              <w:jc w:val="center"/>
              <w:rPr>
                <w:rFonts w:ascii="Verdana" w:hAnsi="Verdana"/>
                <w:b/>
                <w:sz w:val="24"/>
                <w:lang w:val="en-US"/>
              </w:rPr>
            </w:pPr>
          </w:p>
        </w:tc>
      </w:tr>
      <w:tr w:rsidR="00F94B5E" w14:paraId="63DD6F4E"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1C69463" w14:textId="77777777" w:rsidR="00F94B5E" w:rsidRDefault="00F94B5E" w:rsidP="001D6752">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0A374AAC" w14:textId="77777777" w:rsidR="00F94B5E" w:rsidRDefault="00F94B5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06385E83" w14:textId="77777777" w:rsidR="00F94B5E" w:rsidRDefault="00F94B5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B8E79A4" w14:textId="77777777" w:rsidR="00F94B5E" w:rsidRDefault="00F94B5E">
            <w:pPr>
              <w:spacing w:before="20" w:after="20"/>
              <w:jc w:val="center"/>
              <w:rPr>
                <w:rFonts w:ascii="Verdana" w:hAnsi="Verdana"/>
                <w:b/>
                <w:sz w:val="24"/>
                <w:lang w:val="en-US"/>
              </w:rPr>
            </w:pPr>
            <w:r>
              <w:rPr>
                <w:color w:val="808080"/>
                <w:sz w:val="24"/>
              </w:rPr>
              <w:sym w:font="Wingdings" w:char="F0FC"/>
            </w:r>
          </w:p>
        </w:tc>
      </w:tr>
      <w:tr w:rsidR="00F94B5E" w14:paraId="17DAA292"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103DE4D" w14:textId="77777777" w:rsidR="00F94B5E" w:rsidRDefault="00F94B5E">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4C73F714" w14:textId="77777777" w:rsidR="00F94B5E" w:rsidRDefault="00F94B5E">
            <w:pPr>
              <w:spacing w:before="20" w:after="20"/>
              <w:rPr>
                <w:rFonts w:ascii="Verdana" w:hAnsi="Verdana"/>
                <w:sz w:val="16"/>
                <w:lang w:val="en-US"/>
              </w:rPr>
            </w:pPr>
          </w:p>
        </w:tc>
      </w:tr>
      <w:tr w:rsidR="00F94B5E" w14:paraId="11ED56F2"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399B6885"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A0599F9" w14:textId="77777777" w:rsidR="00F94B5E" w:rsidRDefault="00F94B5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63F0AF42" w14:textId="77777777" w:rsidR="00F94B5E" w:rsidRDefault="00F94B5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38073F6" w14:textId="77777777" w:rsidR="00F94B5E" w:rsidRDefault="00F94B5E">
            <w:pPr>
              <w:spacing w:before="20" w:after="20"/>
              <w:jc w:val="center"/>
              <w:rPr>
                <w:rFonts w:ascii="Verdana" w:hAnsi="Verdana"/>
                <w:sz w:val="16"/>
                <w:lang w:val="en-US"/>
              </w:rPr>
            </w:pPr>
            <w:r>
              <w:rPr>
                <w:color w:val="808080"/>
                <w:sz w:val="24"/>
              </w:rPr>
              <w:sym w:font="Wingdings" w:char="F0FC"/>
            </w:r>
          </w:p>
        </w:tc>
      </w:tr>
      <w:tr w:rsidR="00F94B5E" w14:paraId="6A9DC52B" w14:textId="77777777">
        <w:trPr>
          <w:cantSplit/>
          <w:trHeight w:val="320"/>
          <w:jc w:val="center"/>
        </w:trPr>
        <w:tc>
          <w:tcPr>
            <w:tcW w:w="6666" w:type="dxa"/>
            <w:gridSpan w:val="3"/>
            <w:tcBorders>
              <w:left w:val="single" w:sz="12" w:space="0" w:color="808080"/>
            </w:tcBorders>
            <w:shd w:val="clear" w:color="FFFF00" w:fill="FFFFFF"/>
            <w:vAlign w:val="center"/>
          </w:tcPr>
          <w:p w14:paraId="592D4CB1"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9E406C8" w14:textId="77777777" w:rsidR="00F94B5E" w:rsidRDefault="00F94B5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BE4F062" w14:textId="77777777" w:rsidR="00F94B5E" w:rsidRDefault="00F94B5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8E6D59E" w14:textId="77777777" w:rsidR="00F94B5E" w:rsidRDefault="00F94B5E">
            <w:pPr>
              <w:spacing w:before="20" w:after="20"/>
              <w:jc w:val="center"/>
              <w:rPr>
                <w:rFonts w:ascii="Verdana" w:hAnsi="Verdana"/>
                <w:sz w:val="16"/>
                <w:lang w:val="en-US"/>
              </w:rPr>
            </w:pPr>
            <w:r>
              <w:rPr>
                <w:color w:val="808080"/>
                <w:sz w:val="24"/>
              </w:rPr>
              <w:sym w:font="Wingdings" w:char="F0FC"/>
            </w:r>
          </w:p>
        </w:tc>
      </w:tr>
      <w:tr w:rsidR="00F94B5E" w14:paraId="039C7144" w14:textId="77777777">
        <w:trPr>
          <w:cantSplit/>
          <w:trHeight w:val="320"/>
          <w:jc w:val="center"/>
        </w:trPr>
        <w:tc>
          <w:tcPr>
            <w:tcW w:w="6666" w:type="dxa"/>
            <w:gridSpan w:val="3"/>
            <w:tcBorders>
              <w:left w:val="single" w:sz="12" w:space="0" w:color="808080"/>
            </w:tcBorders>
            <w:shd w:val="clear" w:color="FFFF00" w:fill="FFFFFF"/>
            <w:vAlign w:val="center"/>
          </w:tcPr>
          <w:p w14:paraId="41A1FA5B"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E0E58EF" w14:textId="77777777" w:rsidR="00F94B5E" w:rsidRDefault="00F94B5E">
            <w:pPr>
              <w:suppressAutoHyphens/>
              <w:spacing w:before="20" w:after="20"/>
              <w:rPr>
                <w:rFonts w:ascii="Verdana" w:hAnsi="Verdana"/>
                <w:sz w:val="16"/>
                <w:lang w:val="en-US"/>
              </w:rPr>
            </w:pPr>
            <w:r>
              <w:rPr>
                <w:rFonts w:ascii="Verdana" w:hAnsi="Verdana"/>
                <w:sz w:val="16"/>
                <w:lang w:val="en-US"/>
              </w:rPr>
              <w:t>Impervious, heat resistant gloves/gauntlets</w:t>
            </w:r>
          </w:p>
        </w:tc>
        <w:tc>
          <w:tcPr>
            <w:tcW w:w="730" w:type="dxa"/>
            <w:tcBorders>
              <w:top w:val="single" w:sz="4" w:space="0" w:color="808080"/>
              <w:left w:val="single" w:sz="12" w:space="0" w:color="808080"/>
              <w:bottom w:val="single" w:sz="4" w:space="0" w:color="808080"/>
              <w:right w:val="single" w:sz="12" w:space="0" w:color="808080"/>
            </w:tcBorders>
            <w:vAlign w:val="center"/>
          </w:tcPr>
          <w:p w14:paraId="0776CDE7" w14:textId="77777777" w:rsidR="00F94B5E" w:rsidRDefault="00F94B5E">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3C5BACE" w14:textId="77777777" w:rsidR="00F94B5E" w:rsidRDefault="00F94B5E">
            <w:pPr>
              <w:spacing w:before="20" w:after="20"/>
              <w:jc w:val="center"/>
              <w:rPr>
                <w:rFonts w:ascii="Verdana" w:hAnsi="Verdana"/>
                <w:sz w:val="16"/>
                <w:lang w:val="en-US"/>
              </w:rPr>
            </w:pPr>
          </w:p>
        </w:tc>
      </w:tr>
      <w:tr w:rsidR="00F94B5E" w14:paraId="5D774A97" w14:textId="77777777">
        <w:trPr>
          <w:cantSplit/>
          <w:trHeight w:val="320"/>
          <w:jc w:val="center"/>
        </w:trPr>
        <w:tc>
          <w:tcPr>
            <w:tcW w:w="6666" w:type="dxa"/>
            <w:gridSpan w:val="3"/>
            <w:tcBorders>
              <w:left w:val="single" w:sz="12" w:space="0" w:color="808080"/>
            </w:tcBorders>
            <w:shd w:val="clear" w:color="FFFF00" w:fill="FFFFFF"/>
            <w:vAlign w:val="center"/>
          </w:tcPr>
          <w:p w14:paraId="23B1FE12"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E6CAD23" w14:textId="77777777" w:rsidR="00F94B5E" w:rsidRDefault="00F94B5E">
            <w:pPr>
              <w:suppressAutoHyphens/>
              <w:spacing w:before="20" w:after="20"/>
              <w:rPr>
                <w:rFonts w:ascii="Verdana" w:hAnsi="Verdana"/>
                <w:sz w:val="16"/>
                <w:lang w:val="en-US"/>
              </w:rPr>
            </w:pPr>
            <w:r>
              <w:rPr>
                <w:rFonts w:ascii="Verdana" w:hAnsi="Verdana"/>
                <w:sz w:val="16"/>
                <w:lang w:val="en-US"/>
              </w:rPr>
              <w:t>Long sleeves to be worn</w:t>
            </w:r>
          </w:p>
        </w:tc>
        <w:tc>
          <w:tcPr>
            <w:tcW w:w="730" w:type="dxa"/>
            <w:tcBorders>
              <w:top w:val="single" w:sz="4" w:space="0" w:color="808080"/>
              <w:left w:val="single" w:sz="12" w:space="0" w:color="808080"/>
              <w:bottom w:val="single" w:sz="4" w:space="0" w:color="808080"/>
              <w:right w:val="single" w:sz="12" w:space="0" w:color="808080"/>
            </w:tcBorders>
            <w:vAlign w:val="center"/>
          </w:tcPr>
          <w:p w14:paraId="2A3B0530" w14:textId="77777777" w:rsidR="00F94B5E" w:rsidRDefault="00F94B5E">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542C473" w14:textId="77777777" w:rsidR="00F94B5E" w:rsidRDefault="00F94B5E">
            <w:pPr>
              <w:spacing w:before="20" w:after="20"/>
              <w:jc w:val="center"/>
              <w:rPr>
                <w:rFonts w:ascii="Verdana" w:hAnsi="Verdana"/>
                <w:sz w:val="16"/>
                <w:lang w:val="en-US"/>
              </w:rPr>
            </w:pPr>
          </w:p>
        </w:tc>
      </w:tr>
      <w:tr w:rsidR="00F94B5E" w14:paraId="53708A10" w14:textId="77777777">
        <w:trPr>
          <w:cantSplit/>
          <w:trHeight w:val="320"/>
          <w:jc w:val="center"/>
        </w:trPr>
        <w:tc>
          <w:tcPr>
            <w:tcW w:w="6666" w:type="dxa"/>
            <w:gridSpan w:val="3"/>
            <w:tcBorders>
              <w:left w:val="single" w:sz="12" w:space="0" w:color="808080"/>
            </w:tcBorders>
            <w:shd w:val="clear" w:color="FFFF00" w:fill="FFFFFF"/>
            <w:vAlign w:val="center"/>
          </w:tcPr>
          <w:p w14:paraId="44756264"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664C6081" w14:textId="77777777" w:rsidR="00F94B5E" w:rsidRDefault="00F94B5E">
            <w:pPr>
              <w:suppressAutoHyphens/>
              <w:spacing w:before="20" w:after="20"/>
              <w:rPr>
                <w:rFonts w:ascii="Verdana" w:hAnsi="Verdana"/>
                <w:sz w:val="16"/>
                <w:lang w:val="en-US"/>
              </w:rPr>
            </w:pPr>
            <w:r>
              <w:rPr>
                <w:rFonts w:ascii="Verdana" w:hAnsi="Verdana"/>
                <w:sz w:val="16"/>
                <w:lang w:val="en-US"/>
              </w:rPr>
              <w:t>BS EN345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1B1F2E53" w14:textId="77777777" w:rsidR="00F94B5E" w:rsidRDefault="00F94B5E">
            <w:pPr>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640EA7D" w14:textId="77777777" w:rsidR="00F94B5E" w:rsidRDefault="00F94B5E">
            <w:pPr>
              <w:spacing w:before="20" w:after="20"/>
              <w:jc w:val="center"/>
              <w:rPr>
                <w:rFonts w:ascii="Verdana" w:hAnsi="Verdana"/>
                <w:sz w:val="16"/>
                <w:lang w:val="en-US"/>
              </w:rPr>
            </w:pPr>
          </w:p>
        </w:tc>
      </w:tr>
      <w:tr w:rsidR="00F94B5E" w14:paraId="12DCFBB9"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1F6D5AAF" w14:textId="77777777" w:rsidR="00F94B5E" w:rsidRDefault="00F94B5E">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13CC15E" w14:textId="77777777" w:rsidR="00F94B5E" w:rsidRDefault="00F94B5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2D30C2A" w14:textId="77777777" w:rsidR="00F94B5E" w:rsidRDefault="00F94B5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5867902" w14:textId="77777777" w:rsidR="00F94B5E" w:rsidRDefault="00F94B5E">
            <w:pPr>
              <w:spacing w:before="20" w:after="20"/>
              <w:jc w:val="center"/>
              <w:rPr>
                <w:rFonts w:ascii="Verdana" w:hAnsi="Verdana"/>
                <w:b/>
                <w:sz w:val="24"/>
                <w:lang w:val="en-US"/>
              </w:rPr>
            </w:pPr>
            <w:r>
              <w:rPr>
                <w:color w:val="808080"/>
                <w:sz w:val="24"/>
              </w:rPr>
              <w:sym w:font="Wingdings" w:char="F0FC"/>
            </w:r>
          </w:p>
        </w:tc>
      </w:tr>
      <w:tr w:rsidR="00F94B5E" w14:paraId="1015E32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2B1B250" w14:textId="77777777" w:rsidR="00F94B5E" w:rsidRDefault="00F94B5E">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6127331" w14:textId="77777777" w:rsidR="00F94B5E" w:rsidRDefault="00F94B5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7CD9E741" w14:textId="77777777" w:rsidR="00F94B5E" w:rsidRDefault="00F94B5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E899B41" w14:textId="77777777" w:rsidR="00F94B5E" w:rsidRDefault="00F94B5E">
            <w:pPr>
              <w:spacing w:before="20" w:after="20"/>
              <w:jc w:val="center"/>
              <w:rPr>
                <w:rFonts w:ascii="Verdana" w:hAnsi="Verdana"/>
                <w:b/>
                <w:sz w:val="24"/>
                <w:lang w:val="en-US"/>
              </w:rPr>
            </w:pPr>
            <w:r>
              <w:rPr>
                <w:color w:val="808080"/>
                <w:sz w:val="24"/>
              </w:rPr>
              <w:sym w:font="Wingdings" w:char="00FC"/>
            </w:r>
          </w:p>
        </w:tc>
      </w:tr>
      <w:tr w:rsidR="00F94B5E" w14:paraId="7C23FE82"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2B84781" w14:textId="77777777" w:rsidR="00F94B5E" w:rsidRDefault="00F94B5E">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29BEEC3" w14:textId="77777777" w:rsidR="00F94B5E" w:rsidRDefault="00F94B5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32392F2" w14:textId="77777777" w:rsidR="00F94B5E" w:rsidRDefault="00F94B5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6C91B2A" w14:textId="77777777" w:rsidR="00F94B5E" w:rsidRDefault="00F94B5E">
            <w:pPr>
              <w:spacing w:before="20" w:after="20"/>
              <w:jc w:val="center"/>
              <w:rPr>
                <w:rFonts w:ascii="Verdana" w:hAnsi="Verdana"/>
                <w:b/>
                <w:sz w:val="24"/>
                <w:lang w:val="en-US"/>
              </w:rPr>
            </w:pPr>
            <w:r>
              <w:rPr>
                <w:color w:val="808080"/>
                <w:sz w:val="24"/>
              </w:rPr>
              <w:sym w:font="Wingdings" w:char="00FC"/>
            </w:r>
          </w:p>
        </w:tc>
      </w:tr>
      <w:tr w:rsidR="00F94B5E" w14:paraId="6020004A"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0BE7C2C8" w14:textId="77777777" w:rsidR="00F94B5E" w:rsidRDefault="00F94B5E">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55282861" w14:textId="77777777" w:rsidR="00F94B5E" w:rsidRDefault="00F94B5E">
            <w:pPr>
              <w:suppressAutoHyphens/>
              <w:spacing w:before="40" w:after="40"/>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0A1F426" w14:textId="77777777" w:rsidR="00F94B5E" w:rsidRDefault="00F94B5E">
            <w:pPr>
              <w:spacing w:before="40" w:after="40"/>
              <w:jc w:val="center"/>
              <w:rPr>
                <w:rFonts w:ascii="Verdana" w:hAnsi="Verdana"/>
                <w:b/>
                <w:sz w:val="24"/>
                <w:lang w:val="en-US"/>
              </w:rPr>
            </w:pPr>
          </w:p>
        </w:tc>
      </w:tr>
      <w:tr w:rsidR="00F94B5E" w14:paraId="0171FEEA"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6B7F059" w14:textId="77777777" w:rsidR="00F94B5E" w:rsidRDefault="00F94B5E">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98C66FE" w14:textId="77777777" w:rsidR="00F94B5E" w:rsidRDefault="00F94B5E">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A57DDE3" w14:textId="77777777" w:rsidR="00F94B5E" w:rsidRDefault="00F94B5E">
            <w:pPr>
              <w:suppressAutoHyphens/>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7E82F78" w14:textId="77777777" w:rsidR="00F94B5E" w:rsidRDefault="00F94B5E">
            <w:pPr>
              <w:jc w:val="center"/>
              <w:rPr>
                <w:rFonts w:ascii="Verdana" w:hAnsi="Verdana"/>
                <w:b/>
                <w:sz w:val="24"/>
                <w:lang w:val="en-US"/>
              </w:rPr>
            </w:pPr>
          </w:p>
        </w:tc>
      </w:tr>
      <w:tr w:rsidR="00F94B5E" w14:paraId="7C011E20"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0D4D1534" w14:textId="77777777" w:rsidR="00F94B5E" w:rsidRDefault="00F94B5E">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61331639" w14:textId="77777777" w:rsidR="00F94B5E" w:rsidRDefault="00F94B5E">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7FE88619" w14:textId="77777777" w:rsidR="00F94B5E" w:rsidRDefault="00F94B5E">
            <w:pPr>
              <w:suppressAutoHyphens/>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166D5922" w14:textId="77777777" w:rsidR="00F94B5E" w:rsidRDefault="00F94B5E">
            <w:pPr>
              <w:suppressAutoHyphens/>
              <w:jc w:val="center"/>
              <w:rPr>
                <w:rFonts w:ascii="Verdana" w:hAnsi="Verdana"/>
                <w:b/>
                <w:sz w:val="24"/>
                <w:lang w:val="en-US"/>
              </w:rPr>
            </w:pPr>
          </w:p>
        </w:tc>
      </w:tr>
      <w:tr w:rsidR="00F94B5E" w14:paraId="23E3F247"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51EDBB58" w14:textId="77777777" w:rsidR="00F94B5E" w:rsidRDefault="00F94B5E">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2838F36A" w14:textId="77777777" w:rsidR="00F94B5E" w:rsidRDefault="00F94B5E">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2BDEF82F" w14:textId="77777777" w:rsidR="00F94B5E" w:rsidRDefault="00F94B5E">
            <w:pPr>
              <w:suppressAutoHyphens/>
              <w:jc w:val="center"/>
              <w:rPr>
                <w:rFonts w:ascii="Verdana" w:hAnsi="Verdana"/>
                <w:b/>
                <w:sz w:val="16"/>
                <w:lang w:val="en-US"/>
              </w:rPr>
            </w:pPr>
          </w:p>
        </w:tc>
      </w:tr>
      <w:tr w:rsidR="00F94B5E" w14:paraId="6F162620"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7AD2410A" w14:textId="77777777" w:rsidR="00F94B5E" w:rsidRDefault="00F94B5E">
            <w:pPr>
              <w:pStyle w:val="Heading2"/>
              <w:rPr>
                <w:lang w:val="en-US"/>
              </w:rPr>
            </w:pPr>
            <w:r>
              <w:t>FIRST AID INSTRUCTIONS</w:t>
            </w:r>
          </w:p>
        </w:tc>
      </w:tr>
      <w:tr w:rsidR="00F94B5E" w14:paraId="7436FF68"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FC17F74" w14:textId="77777777" w:rsidR="00F94B5E" w:rsidRDefault="00F94B5E">
            <w:pPr>
              <w:jc w:val="center"/>
              <w:rPr>
                <w:rFonts w:ascii="Verdana" w:hAnsi="Verdana"/>
                <w:b/>
                <w:sz w:val="16"/>
              </w:rPr>
            </w:pPr>
            <w:r>
              <w:rPr>
                <w:rFonts w:ascii="Verdana" w:hAnsi="Verdana"/>
                <w:b/>
                <w:sz w:val="16"/>
              </w:rPr>
              <w:t>Route of Exposure, or</w:t>
            </w:r>
          </w:p>
          <w:p w14:paraId="7D435948" w14:textId="77777777" w:rsidR="00F94B5E" w:rsidRDefault="00F94B5E">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1BC51EB0" w14:textId="77777777" w:rsidR="00F94B5E" w:rsidRDefault="00F94B5E">
            <w:pPr>
              <w:jc w:val="center"/>
              <w:rPr>
                <w:rFonts w:ascii="Verdana" w:hAnsi="Verdana"/>
                <w:sz w:val="16"/>
                <w:lang w:val="en-US"/>
              </w:rPr>
            </w:pPr>
            <w:r>
              <w:rPr>
                <w:rFonts w:ascii="Verdana" w:hAnsi="Verdana"/>
                <w:b/>
                <w:sz w:val="16"/>
              </w:rPr>
              <w:t>First Aid Treatment</w:t>
            </w:r>
          </w:p>
        </w:tc>
      </w:tr>
      <w:tr w:rsidR="00F94B5E" w14:paraId="584AA6F3"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7CF11ED5" w14:textId="77777777" w:rsidR="00F94B5E" w:rsidRDefault="00F94B5E">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4938BA81" w14:textId="77777777" w:rsidR="00F94B5E" w:rsidRDefault="00F94B5E">
            <w:pPr>
              <w:rPr>
                <w:rFonts w:ascii="Verdana" w:hAnsi="Verdana"/>
                <w:color w:val="000000"/>
                <w:sz w:val="16"/>
              </w:rPr>
            </w:pPr>
            <w:r>
              <w:rPr>
                <w:rFonts w:ascii="Verdana" w:hAnsi="Verdana"/>
                <w:color w:val="000000"/>
                <w:sz w:val="16"/>
              </w:rPr>
              <w:t xml:space="preserve"> </w:t>
            </w:r>
          </w:p>
          <w:p w14:paraId="2057BAB6" w14:textId="77777777" w:rsidR="00F94B5E" w:rsidRDefault="00F94B5E">
            <w:pPr>
              <w:rPr>
                <w:rFonts w:ascii="Verdana" w:hAnsi="Verdana"/>
                <w:color w:val="000000"/>
                <w:sz w:val="16"/>
              </w:rPr>
            </w:pPr>
            <w:r>
              <w:rPr>
                <w:rFonts w:ascii="Verdana" w:hAnsi="Verdana"/>
                <w:color w:val="000000"/>
                <w:sz w:val="16"/>
              </w:rPr>
              <w:t>All bitumen burns should receive prompt medical attention. The affected area should be placed in cold running water until the ambulance arrives. No attempt should be made to remove adhering bitumen unless this is essential to allow breathing.</w:t>
            </w:r>
          </w:p>
          <w:p w14:paraId="60A29568" w14:textId="77777777" w:rsidR="00F94B5E" w:rsidRDefault="00F94B5E">
            <w:pPr>
              <w:spacing w:after="58"/>
              <w:rPr>
                <w:rFonts w:ascii="Verdana" w:hAnsi="Verdana"/>
                <w:b/>
                <w:color w:val="000000"/>
                <w:sz w:val="16"/>
              </w:rPr>
            </w:pPr>
          </w:p>
        </w:tc>
      </w:tr>
      <w:tr w:rsidR="00F94B5E" w14:paraId="4EB47E5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2F38EE5" w14:textId="77777777" w:rsidR="00F94B5E" w:rsidRDefault="00F94B5E">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4BDC022" w14:textId="77777777" w:rsidR="00F94B5E" w:rsidRDefault="00F94B5E">
            <w:pPr>
              <w:spacing w:line="120" w:lineRule="exact"/>
              <w:rPr>
                <w:rFonts w:ascii="Verdana" w:hAnsi="Verdana"/>
                <w:b/>
                <w:color w:val="000000"/>
                <w:sz w:val="16"/>
              </w:rPr>
            </w:pPr>
          </w:p>
          <w:p w14:paraId="4E80A321" w14:textId="77777777" w:rsidR="00F94B5E" w:rsidRDefault="00F94B5E">
            <w:pPr>
              <w:spacing w:after="58"/>
              <w:rPr>
                <w:rFonts w:ascii="Verdana" w:hAnsi="Verdana"/>
                <w:color w:val="000000"/>
                <w:sz w:val="16"/>
              </w:rPr>
            </w:pPr>
            <w:r>
              <w:rPr>
                <w:rFonts w:ascii="Verdana" w:hAnsi="Verdana"/>
                <w:color w:val="000000"/>
                <w:sz w:val="16"/>
              </w:rPr>
              <w:t>The affected area should be irrigated immediately with cold running water or sterile eye wash and medical attention sought.</w:t>
            </w:r>
          </w:p>
          <w:p w14:paraId="37FF0D78" w14:textId="77777777" w:rsidR="00F94B5E" w:rsidRDefault="00F94B5E">
            <w:pPr>
              <w:spacing w:after="58"/>
              <w:rPr>
                <w:rFonts w:ascii="Verdana" w:hAnsi="Verdana"/>
                <w:b/>
                <w:color w:val="000000"/>
                <w:sz w:val="16"/>
              </w:rPr>
            </w:pPr>
          </w:p>
        </w:tc>
      </w:tr>
      <w:tr w:rsidR="00F94B5E" w14:paraId="6039F8A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D5F05CC" w14:textId="77777777" w:rsidR="00F94B5E" w:rsidRDefault="00F94B5E">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416E6689" w14:textId="77777777" w:rsidR="00F94B5E" w:rsidRPr="003B69AE" w:rsidRDefault="00F94B5E">
            <w:pPr>
              <w:spacing w:line="120" w:lineRule="exact"/>
              <w:jc w:val="both"/>
              <w:rPr>
                <w:rFonts w:ascii="Verdana" w:hAnsi="Verdana"/>
                <w:color w:val="000000"/>
                <w:sz w:val="16"/>
              </w:rPr>
            </w:pPr>
          </w:p>
          <w:p w14:paraId="43606053" w14:textId="77777777" w:rsidR="00F94B5E" w:rsidRPr="003B69AE" w:rsidRDefault="00F94B5E">
            <w:pPr>
              <w:spacing w:after="58"/>
              <w:jc w:val="both"/>
              <w:rPr>
                <w:rFonts w:ascii="Verdana" w:hAnsi="Verdana"/>
                <w:color w:val="000000"/>
                <w:sz w:val="16"/>
              </w:rPr>
            </w:pPr>
            <w:r w:rsidRPr="003B69AE">
              <w:rPr>
                <w:rFonts w:ascii="Verdana" w:hAnsi="Verdana"/>
                <w:color w:val="000000"/>
                <w:sz w:val="16"/>
              </w:rPr>
              <w:t>Remove the affected person to fresh air</w:t>
            </w:r>
            <w:r>
              <w:rPr>
                <w:rFonts w:ascii="Verdana" w:hAnsi="Verdana"/>
                <w:color w:val="000000"/>
                <w:sz w:val="16"/>
              </w:rPr>
              <w:t>. If breathing has stopped, start resuscitation. If the person is breathing, but unconscious, place in the recovery position. Obtain medical assistance immediately.</w:t>
            </w:r>
          </w:p>
          <w:p w14:paraId="635C1FB9" w14:textId="77777777" w:rsidR="00F94B5E" w:rsidRPr="003B69AE" w:rsidRDefault="00F94B5E">
            <w:pPr>
              <w:spacing w:after="58"/>
              <w:jc w:val="both"/>
              <w:rPr>
                <w:rFonts w:ascii="Verdana" w:hAnsi="Verdana"/>
                <w:color w:val="000000"/>
                <w:sz w:val="16"/>
              </w:rPr>
            </w:pPr>
          </w:p>
        </w:tc>
      </w:tr>
      <w:tr w:rsidR="00F94B5E" w14:paraId="1CCCACE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B056049" w14:textId="77777777" w:rsidR="00F94B5E" w:rsidRDefault="00F94B5E">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084B91C9" w14:textId="77777777" w:rsidR="00F94B5E" w:rsidRPr="003A45AA" w:rsidRDefault="00F94B5E">
            <w:pPr>
              <w:spacing w:line="120" w:lineRule="exact"/>
              <w:jc w:val="both"/>
              <w:rPr>
                <w:rFonts w:ascii="Verdana" w:hAnsi="Verdana"/>
                <w:color w:val="000000"/>
                <w:sz w:val="16"/>
              </w:rPr>
            </w:pPr>
          </w:p>
          <w:p w14:paraId="56248783" w14:textId="77777777" w:rsidR="00F94B5E" w:rsidRPr="003A45AA" w:rsidRDefault="00F94B5E">
            <w:pPr>
              <w:spacing w:after="58"/>
              <w:jc w:val="both"/>
              <w:rPr>
                <w:rFonts w:ascii="Verdana" w:hAnsi="Verdana"/>
                <w:color w:val="000000"/>
                <w:sz w:val="16"/>
              </w:rPr>
            </w:pPr>
            <w:r w:rsidRPr="003A45AA">
              <w:rPr>
                <w:rFonts w:ascii="Verdana" w:hAnsi="Verdana"/>
                <w:color w:val="000000"/>
                <w:sz w:val="16"/>
              </w:rPr>
              <w:t>Ingestion is highly unlikely in normal circumstances</w:t>
            </w:r>
          </w:p>
          <w:p w14:paraId="526F8EF8" w14:textId="77777777" w:rsidR="00F94B5E" w:rsidRPr="003A45AA" w:rsidRDefault="00F94B5E">
            <w:pPr>
              <w:spacing w:after="58"/>
              <w:jc w:val="both"/>
              <w:rPr>
                <w:rFonts w:ascii="Verdana" w:hAnsi="Verdana"/>
                <w:color w:val="000000"/>
                <w:sz w:val="16"/>
              </w:rPr>
            </w:pPr>
          </w:p>
        </w:tc>
      </w:tr>
      <w:tr w:rsidR="00F94B5E" w14:paraId="5231A87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31176C6" w14:textId="77777777" w:rsidR="00F94B5E" w:rsidRDefault="00F94B5E">
            <w:pPr>
              <w:rPr>
                <w:rFonts w:ascii="Verdana" w:hAnsi="Verdana"/>
                <w:sz w:val="16"/>
                <w:lang w:val="en-US"/>
              </w:rPr>
            </w:pPr>
            <w:r>
              <w:rPr>
                <w:rFonts w:ascii="Verdana" w:hAnsi="Verdana"/>
                <w:sz w:val="16"/>
              </w:rPr>
              <w:lastRenderedPageBreak/>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000682DE" w14:textId="77777777" w:rsidR="00F94B5E" w:rsidRPr="003A45AA" w:rsidRDefault="00F94B5E">
            <w:pPr>
              <w:spacing w:line="120" w:lineRule="exact"/>
              <w:jc w:val="both"/>
              <w:rPr>
                <w:rFonts w:ascii="Verdana" w:hAnsi="Verdana"/>
                <w:color w:val="000000"/>
                <w:sz w:val="16"/>
                <w:szCs w:val="16"/>
              </w:rPr>
            </w:pPr>
          </w:p>
          <w:p w14:paraId="14D738B9" w14:textId="77777777" w:rsidR="00F94B5E" w:rsidRPr="003A45AA" w:rsidRDefault="00F94B5E" w:rsidP="003A45AA">
            <w:pPr>
              <w:widowControl/>
              <w:autoSpaceDE w:val="0"/>
              <w:autoSpaceDN w:val="0"/>
              <w:adjustRightInd w:val="0"/>
              <w:rPr>
                <w:rFonts w:ascii="Verdana" w:hAnsi="Verdana" w:cs="Arial"/>
                <w:snapToGrid/>
                <w:color w:val="231F20"/>
                <w:sz w:val="16"/>
                <w:szCs w:val="16"/>
                <w:lang w:eastAsia="en-GB"/>
              </w:rPr>
            </w:pPr>
            <w:r w:rsidRPr="003A45AA">
              <w:rPr>
                <w:rFonts w:ascii="Verdana" w:hAnsi="Verdana" w:cs="Arial"/>
                <w:snapToGrid/>
                <w:color w:val="231F20"/>
                <w:sz w:val="16"/>
                <w:szCs w:val="16"/>
                <w:lang w:eastAsia="en-GB"/>
              </w:rPr>
              <w:t>Asphalt materials are a mixture of coarse and/or fine aggregates bound together with</w:t>
            </w:r>
            <w:r>
              <w:rPr>
                <w:rFonts w:ascii="Verdana" w:hAnsi="Verdana" w:cs="Arial"/>
                <w:snapToGrid/>
                <w:color w:val="231F20"/>
                <w:sz w:val="16"/>
                <w:szCs w:val="16"/>
                <w:lang w:eastAsia="en-GB"/>
              </w:rPr>
              <w:t xml:space="preserve"> b</w:t>
            </w:r>
            <w:r w:rsidRPr="003A45AA">
              <w:rPr>
                <w:rFonts w:ascii="Verdana" w:hAnsi="Verdana" w:cs="Arial"/>
                <w:snapToGrid/>
                <w:color w:val="231F20"/>
                <w:sz w:val="16"/>
                <w:szCs w:val="16"/>
                <w:lang w:eastAsia="en-GB"/>
              </w:rPr>
              <w:t>itumen. The bitumen is typically of penetration grade, and may be modified by chemical</w:t>
            </w:r>
            <w:r>
              <w:rPr>
                <w:rFonts w:ascii="Verdana" w:hAnsi="Verdana" w:cs="Arial"/>
                <w:snapToGrid/>
                <w:color w:val="231F20"/>
                <w:sz w:val="16"/>
                <w:szCs w:val="16"/>
                <w:lang w:eastAsia="en-GB"/>
              </w:rPr>
              <w:t xml:space="preserve"> </w:t>
            </w:r>
            <w:r w:rsidRPr="003A45AA">
              <w:rPr>
                <w:rFonts w:ascii="Verdana" w:hAnsi="Verdana" w:cs="Arial"/>
                <w:snapToGrid/>
                <w:color w:val="231F20"/>
                <w:sz w:val="16"/>
                <w:szCs w:val="16"/>
                <w:lang w:eastAsia="en-GB"/>
              </w:rPr>
              <w:t>polymers or fluxing oil. Asphalt materials will typically contain 3-7% of bitumen by mass.</w:t>
            </w:r>
          </w:p>
          <w:p w14:paraId="1FA7BBEB" w14:textId="77777777" w:rsidR="00F94B5E" w:rsidRPr="003A45AA" w:rsidRDefault="00F94B5E" w:rsidP="003A45AA">
            <w:pPr>
              <w:spacing w:after="58"/>
              <w:jc w:val="both"/>
              <w:rPr>
                <w:rFonts w:ascii="Verdana" w:hAnsi="Verdana"/>
                <w:color w:val="000000"/>
                <w:sz w:val="16"/>
                <w:szCs w:val="16"/>
              </w:rPr>
            </w:pPr>
            <w:r w:rsidRPr="003A45AA">
              <w:rPr>
                <w:rFonts w:ascii="Verdana" w:hAnsi="Verdana" w:cs="Arial"/>
                <w:snapToGrid/>
                <w:color w:val="231F20"/>
                <w:sz w:val="16"/>
                <w:szCs w:val="16"/>
                <w:lang w:eastAsia="en-GB"/>
              </w:rPr>
              <w:t>Natural aggregates contain a combination of various minerals including silica.</w:t>
            </w:r>
          </w:p>
          <w:p w14:paraId="00E0FC09" w14:textId="77777777" w:rsidR="00F94B5E" w:rsidRPr="003A45AA" w:rsidRDefault="00F94B5E">
            <w:pPr>
              <w:spacing w:after="58"/>
              <w:jc w:val="both"/>
              <w:rPr>
                <w:rFonts w:ascii="Verdana" w:hAnsi="Verdana"/>
                <w:color w:val="000000"/>
                <w:sz w:val="16"/>
                <w:szCs w:val="16"/>
              </w:rPr>
            </w:pPr>
          </w:p>
        </w:tc>
      </w:tr>
    </w:tbl>
    <w:p w14:paraId="56194DE6" w14:textId="77777777" w:rsidR="00BF6BA9" w:rsidRDefault="00BF6BA9">
      <w:pPr>
        <w:suppressAutoHyphens/>
        <w:rPr>
          <w:rFonts w:ascii="Verdana" w:hAnsi="Verdana"/>
          <w:sz w:val="16"/>
        </w:rPr>
      </w:pPr>
    </w:p>
    <w:p w14:paraId="23CE6658"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6ACD06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0390620" w14:textId="77777777" w:rsidR="00BF6BA9" w:rsidRDefault="00BF6BA9">
            <w:pPr>
              <w:jc w:val="center"/>
              <w:rPr>
                <w:rFonts w:ascii="Verdana" w:hAnsi="Verdana"/>
                <w:lang w:val="en-US"/>
              </w:rPr>
            </w:pPr>
            <w:r>
              <w:rPr>
                <w:rFonts w:ascii="Verdana" w:hAnsi="Verdana"/>
                <w:b/>
              </w:rPr>
              <w:t>FIRE FIGHTING MEASURES</w:t>
            </w:r>
          </w:p>
        </w:tc>
      </w:tr>
      <w:tr w:rsidR="00BF6BA9" w14:paraId="349E7C9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EC37335"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B277AC9" w14:textId="77777777" w:rsidR="00BF6BA9" w:rsidRDefault="00BF6BA9">
            <w:pPr>
              <w:jc w:val="center"/>
              <w:rPr>
                <w:rFonts w:ascii="Verdana" w:hAnsi="Verdana"/>
                <w:sz w:val="16"/>
                <w:lang w:val="en-US"/>
              </w:rPr>
            </w:pPr>
            <w:r>
              <w:rPr>
                <w:rFonts w:ascii="Verdana" w:hAnsi="Verdana"/>
                <w:b/>
                <w:sz w:val="16"/>
              </w:rPr>
              <w:t>Measures</w:t>
            </w:r>
          </w:p>
        </w:tc>
      </w:tr>
      <w:tr w:rsidR="00BF6BA9" w14:paraId="63A8DD85"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F1F55CC"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02B46E1" w14:textId="77777777" w:rsidR="003A45AA" w:rsidRPr="003A45AA" w:rsidRDefault="003A45AA" w:rsidP="003A45AA">
            <w:pPr>
              <w:widowControl/>
              <w:autoSpaceDE w:val="0"/>
              <w:autoSpaceDN w:val="0"/>
              <w:adjustRightInd w:val="0"/>
              <w:rPr>
                <w:rFonts w:ascii="Verdana" w:hAnsi="Verdana" w:cs="Arial"/>
                <w:snapToGrid/>
                <w:color w:val="231F20"/>
                <w:sz w:val="16"/>
                <w:szCs w:val="16"/>
                <w:lang w:eastAsia="en-GB"/>
              </w:rPr>
            </w:pPr>
            <w:r w:rsidRPr="003A45AA">
              <w:rPr>
                <w:rFonts w:ascii="Verdana" w:hAnsi="Verdana" w:cs="Arial"/>
                <w:snapToGrid/>
                <w:color w:val="231F20"/>
                <w:sz w:val="16"/>
                <w:szCs w:val="16"/>
                <w:lang w:eastAsia="en-GB"/>
              </w:rPr>
              <w:t>Dry powder or foam extinguishers should be used on bitumen fires.</w:t>
            </w:r>
          </w:p>
          <w:p w14:paraId="074B026E" w14:textId="77777777" w:rsidR="00BF0E74" w:rsidRPr="003A45AA" w:rsidRDefault="003A45AA" w:rsidP="003A45AA">
            <w:pPr>
              <w:widowControl/>
              <w:autoSpaceDE w:val="0"/>
              <w:autoSpaceDN w:val="0"/>
              <w:adjustRightInd w:val="0"/>
              <w:rPr>
                <w:rFonts w:ascii="Verdana" w:hAnsi="Verdana"/>
                <w:color w:val="000000"/>
                <w:sz w:val="16"/>
                <w:szCs w:val="16"/>
              </w:rPr>
            </w:pPr>
            <w:r w:rsidRPr="003A45AA">
              <w:rPr>
                <w:rFonts w:ascii="Verdana" w:hAnsi="Verdana" w:cs="Arial"/>
                <w:snapToGrid/>
                <w:color w:val="231F20"/>
                <w:sz w:val="16"/>
                <w:szCs w:val="16"/>
                <w:lang w:eastAsia="en-GB"/>
              </w:rPr>
              <w:t>Water extinguishers should not be used since these will make the</w:t>
            </w:r>
            <w:r>
              <w:rPr>
                <w:rFonts w:ascii="Verdana" w:hAnsi="Verdana" w:cs="Arial"/>
                <w:snapToGrid/>
                <w:color w:val="231F20"/>
                <w:sz w:val="16"/>
                <w:szCs w:val="16"/>
                <w:lang w:eastAsia="en-GB"/>
              </w:rPr>
              <w:t xml:space="preserve"> </w:t>
            </w:r>
            <w:r w:rsidRPr="003A45AA">
              <w:rPr>
                <w:rFonts w:ascii="Verdana" w:hAnsi="Verdana" w:cs="Arial"/>
                <w:snapToGrid/>
                <w:color w:val="231F20"/>
                <w:sz w:val="16"/>
                <w:szCs w:val="16"/>
                <w:lang w:eastAsia="en-GB"/>
              </w:rPr>
              <w:t>situation worse.</w:t>
            </w:r>
          </w:p>
        </w:tc>
      </w:tr>
      <w:tr w:rsidR="00BF6BA9" w14:paraId="4EC6C39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04733EC"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69FC133" w14:textId="77777777" w:rsidR="00BF6BA9" w:rsidRPr="001754B7" w:rsidRDefault="00BF6BA9">
            <w:pPr>
              <w:spacing w:line="120" w:lineRule="exact"/>
              <w:jc w:val="both"/>
              <w:rPr>
                <w:rFonts w:ascii="Verdana" w:hAnsi="Verdana"/>
                <w:color w:val="000000"/>
                <w:sz w:val="16"/>
                <w:szCs w:val="16"/>
              </w:rPr>
            </w:pPr>
          </w:p>
          <w:p w14:paraId="59C37A8C" w14:textId="77777777" w:rsidR="00BF6BA9" w:rsidRPr="001754B7" w:rsidRDefault="001754B7">
            <w:pPr>
              <w:spacing w:after="58"/>
              <w:jc w:val="both"/>
              <w:rPr>
                <w:rFonts w:ascii="Verdana" w:hAnsi="Verdana"/>
                <w:color w:val="000000"/>
                <w:sz w:val="16"/>
                <w:szCs w:val="16"/>
              </w:rPr>
            </w:pPr>
            <w:r w:rsidRPr="001754B7">
              <w:rPr>
                <w:rFonts w:ascii="Verdana" w:hAnsi="Verdana" w:cs="Arial"/>
                <w:snapToGrid/>
                <w:color w:val="231F20"/>
                <w:sz w:val="16"/>
                <w:szCs w:val="16"/>
                <w:lang w:eastAsia="en-GB"/>
              </w:rPr>
              <w:t>Conditions contributing to chemical instability: None</w:t>
            </w:r>
          </w:p>
          <w:p w14:paraId="3B412F77" w14:textId="77777777" w:rsidR="00BF0E74" w:rsidRPr="001754B7" w:rsidRDefault="00BF0E74">
            <w:pPr>
              <w:spacing w:after="58"/>
              <w:jc w:val="both"/>
              <w:rPr>
                <w:rFonts w:ascii="Verdana" w:hAnsi="Verdana"/>
                <w:color w:val="000000"/>
                <w:sz w:val="16"/>
                <w:szCs w:val="16"/>
              </w:rPr>
            </w:pPr>
          </w:p>
        </w:tc>
      </w:tr>
      <w:tr w:rsidR="00BF6BA9" w14:paraId="641C11CC"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A497BA0"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0187CD2" w14:textId="77777777" w:rsidR="00BF6BA9" w:rsidRDefault="00BF6BA9">
            <w:pPr>
              <w:spacing w:line="120" w:lineRule="exact"/>
              <w:jc w:val="both"/>
              <w:rPr>
                <w:rFonts w:ascii="Verdana" w:hAnsi="Verdana"/>
                <w:color w:val="000000"/>
                <w:sz w:val="16"/>
              </w:rPr>
            </w:pPr>
          </w:p>
          <w:p w14:paraId="36795A02" w14:textId="77777777" w:rsidR="00BF6BA9" w:rsidRDefault="001754B7">
            <w:pPr>
              <w:spacing w:after="58"/>
              <w:jc w:val="both"/>
              <w:rPr>
                <w:rFonts w:ascii="Verdana" w:hAnsi="Verdana"/>
                <w:color w:val="000000"/>
                <w:sz w:val="16"/>
              </w:rPr>
            </w:pPr>
            <w:r>
              <w:rPr>
                <w:rFonts w:ascii="Verdana" w:hAnsi="Verdana"/>
                <w:color w:val="000000"/>
                <w:sz w:val="16"/>
              </w:rPr>
              <w:t>None</w:t>
            </w:r>
          </w:p>
          <w:p w14:paraId="687ED0C5" w14:textId="77777777" w:rsidR="00BF0E74" w:rsidRDefault="00BF0E74">
            <w:pPr>
              <w:spacing w:after="58"/>
              <w:jc w:val="both"/>
              <w:rPr>
                <w:rFonts w:ascii="Verdana" w:hAnsi="Verdana"/>
                <w:color w:val="000000"/>
                <w:sz w:val="16"/>
              </w:rPr>
            </w:pPr>
          </w:p>
        </w:tc>
      </w:tr>
    </w:tbl>
    <w:p w14:paraId="23E39F18" w14:textId="77777777" w:rsidR="00BF6BA9" w:rsidRDefault="00BF6BA9">
      <w:pPr>
        <w:suppressAutoHyphens/>
        <w:rPr>
          <w:rFonts w:ascii="Verdana" w:hAnsi="Verdana"/>
          <w:sz w:val="16"/>
        </w:rPr>
      </w:pPr>
    </w:p>
    <w:p w14:paraId="6E5B2958" w14:textId="77777777" w:rsidR="00BF0E74" w:rsidRDefault="00BF0E74">
      <w:pPr>
        <w:suppressAutoHyphens/>
        <w:rPr>
          <w:rFonts w:ascii="Verdana" w:hAnsi="Verdana"/>
          <w:sz w:val="16"/>
        </w:rPr>
      </w:pPr>
    </w:p>
    <w:p w14:paraId="3A4DF5B4" w14:textId="77777777" w:rsidR="00BF0E74" w:rsidRDefault="00BF0E74">
      <w:pPr>
        <w:suppressAutoHyphens/>
        <w:rPr>
          <w:rFonts w:ascii="Verdana" w:hAnsi="Verdana"/>
          <w:sz w:val="16"/>
        </w:rPr>
      </w:pPr>
    </w:p>
    <w:p w14:paraId="5BD7C10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0294DA31"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7F15CE36"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45A9BAB0"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238344EC"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7DF7D146" w14:textId="77777777" w:rsidR="00AD24EE" w:rsidRPr="001754B7" w:rsidRDefault="00AD24EE">
            <w:pPr>
              <w:rPr>
                <w:rFonts w:ascii="Verdana" w:hAnsi="Verdana"/>
                <w:color w:val="000000"/>
                <w:sz w:val="16"/>
                <w:szCs w:val="16"/>
              </w:rPr>
            </w:pPr>
          </w:p>
          <w:p w14:paraId="3CB5EC61" w14:textId="77777777" w:rsidR="002C157C" w:rsidRDefault="002C157C" w:rsidP="002C157C">
            <w:pPr>
              <w:rPr>
                <w:rFonts w:ascii="Verdana" w:hAnsi="Verdana"/>
                <w:color w:val="000000"/>
                <w:sz w:val="16"/>
                <w:szCs w:val="16"/>
              </w:rPr>
            </w:pPr>
            <w:r w:rsidRPr="002C157C">
              <w:rPr>
                <w:rFonts w:ascii="Verdana" w:hAnsi="Verdana"/>
                <w:color w:val="000000"/>
                <w:sz w:val="16"/>
                <w:szCs w:val="16"/>
              </w:rPr>
              <w:t>Tarmac Limited Portland House Bickenhill Lane Solihull Birmingham B37 7BQ</w:t>
            </w:r>
          </w:p>
          <w:p w14:paraId="0E3FEE68" w14:textId="6661EBA2" w:rsidR="00F3259B" w:rsidRPr="001754B7" w:rsidRDefault="002C157C" w:rsidP="002C157C">
            <w:pPr>
              <w:rPr>
                <w:rFonts w:ascii="Verdana" w:hAnsi="Verdana"/>
                <w:color w:val="000000"/>
                <w:sz w:val="16"/>
                <w:szCs w:val="16"/>
              </w:rPr>
            </w:pPr>
            <w:r>
              <w:rPr>
                <w:rFonts w:ascii="Verdana" w:hAnsi="Verdana"/>
                <w:color w:val="000000"/>
                <w:sz w:val="16"/>
                <w:szCs w:val="16"/>
              </w:rPr>
              <w:t>Tel:</w:t>
            </w:r>
            <w:r w:rsidRPr="002C157C">
              <w:rPr>
                <w:rFonts w:ascii="Verdana" w:hAnsi="Verdana"/>
                <w:color w:val="000000"/>
                <w:sz w:val="16"/>
                <w:szCs w:val="16"/>
              </w:rPr>
              <w:t xml:space="preserve"> 0800 1 218 218</w:t>
            </w:r>
          </w:p>
        </w:tc>
      </w:tr>
      <w:tr w:rsidR="00BF6BA9" w14:paraId="04748BD1"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1B6BC08A"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FC6365E" w14:textId="77777777" w:rsidR="00BF6BA9" w:rsidRPr="001754B7" w:rsidRDefault="00BF6BA9">
            <w:pPr>
              <w:spacing w:line="120" w:lineRule="exact"/>
              <w:rPr>
                <w:rFonts w:ascii="Verdana" w:hAnsi="Verdana"/>
                <w:color w:val="000000"/>
                <w:sz w:val="16"/>
                <w:szCs w:val="16"/>
              </w:rPr>
            </w:pPr>
          </w:p>
          <w:p w14:paraId="42206B85" w14:textId="1173E2F8" w:rsidR="00BF6BA9" w:rsidRPr="001754B7" w:rsidRDefault="002C157C">
            <w:pPr>
              <w:spacing w:after="58"/>
              <w:rPr>
                <w:rFonts w:ascii="Verdana" w:hAnsi="Verdana"/>
                <w:color w:val="000000"/>
                <w:sz w:val="16"/>
                <w:szCs w:val="16"/>
              </w:rPr>
            </w:pPr>
            <w:r>
              <w:rPr>
                <w:rFonts w:ascii="Verdana" w:hAnsi="Verdana"/>
                <w:color w:val="000000"/>
                <w:sz w:val="16"/>
                <w:szCs w:val="16"/>
              </w:rPr>
              <w:t>N/A</w:t>
            </w:r>
          </w:p>
          <w:p w14:paraId="70C9B012" w14:textId="77777777" w:rsidR="00F3259B" w:rsidRPr="001754B7" w:rsidRDefault="00F3259B">
            <w:pPr>
              <w:spacing w:after="58"/>
              <w:rPr>
                <w:rFonts w:ascii="Verdana" w:hAnsi="Verdana"/>
                <w:color w:val="000000"/>
                <w:sz w:val="16"/>
                <w:szCs w:val="16"/>
              </w:rPr>
            </w:pPr>
          </w:p>
        </w:tc>
      </w:tr>
      <w:tr w:rsidR="00BF6BA9" w14:paraId="7C6304E6"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06248C59"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4328E762" w14:textId="77777777" w:rsidR="00BF6BA9" w:rsidRPr="001754B7" w:rsidRDefault="00BF6BA9">
            <w:pPr>
              <w:spacing w:line="120" w:lineRule="exact"/>
              <w:rPr>
                <w:rFonts w:ascii="Verdana" w:hAnsi="Verdana"/>
                <w:color w:val="000000"/>
                <w:sz w:val="16"/>
                <w:szCs w:val="16"/>
              </w:rPr>
            </w:pPr>
          </w:p>
          <w:p w14:paraId="13416529" w14:textId="4708BA8D" w:rsidR="00BF6BA9" w:rsidRPr="001754B7" w:rsidRDefault="002C157C">
            <w:pPr>
              <w:spacing w:after="58"/>
              <w:rPr>
                <w:rFonts w:ascii="Verdana" w:hAnsi="Verdana"/>
                <w:color w:val="000000"/>
                <w:sz w:val="16"/>
                <w:szCs w:val="16"/>
              </w:rPr>
            </w:pPr>
            <w:r w:rsidRPr="002C157C">
              <w:rPr>
                <w:rFonts w:ascii="Verdana" w:hAnsi="Verdana"/>
                <w:color w:val="000000"/>
                <w:sz w:val="16"/>
                <w:szCs w:val="16"/>
              </w:rPr>
              <w:t>0800 1 218 218</w:t>
            </w:r>
            <w:r>
              <w:rPr>
                <w:rFonts w:ascii="Verdana" w:hAnsi="Verdana"/>
                <w:color w:val="000000"/>
                <w:sz w:val="16"/>
                <w:szCs w:val="16"/>
              </w:rPr>
              <w:t xml:space="preserve"> (OFFICE HOURS)</w:t>
            </w:r>
          </w:p>
          <w:p w14:paraId="4ED27F1B" w14:textId="77777777" w:rsidR="00F3259B" w:rsidRPr="001754B7" w:rsidRDefault="00F3259B">
            <w:pPr>
              <w:spacing w:after="58"/>
              <w:rPr>
                <w:rFonts w:ascii="Verdana" w:hAnsi="Verdana"/>
                <w:color w:val="000000"/>
                <w:sz w:val="16"/>
                <w:szCs w:val="16"/>
              </w:rPr>
            </w:pPr>
          </w:p>
        </w:tc>
      </w:tr>
      <w:tr w:rsidR="00BF6BA9" w14:paraId="4A465DF1"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7DBFE070" w14:textId="77777777" w:rsidR="00BF6BA9" w:rsidRDefault="00BF6BA9">
            <w:pPr>
              <w:spacing w:line="120" w:lineRule="exact"/>
              <w:rPr>
                <w:rFonts w:ascii="Verdana" w:hAnsi="Verdana"/>
                <w:color w:val="000000"/>
                <w:sz w:val="16"/>
              </w:rPr>
            </w:pPr>
          </w:p>
          <w:p w14:paraId="451236AD"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6C86CC7" w14:textId="77777777" w:rsidR="00BF6BA9" w:rsidRPr="001754B7" w:rsidRDefault="00BF6BA9">
            <w:pPr>
              <w:spacing w:line="120" w:lineRule="exact"/>
              <w:rPr>
                <w:rFonts w:ascii="Verdana" w:hAnsi="Verdana"/>
                <w:color w:val="000000"/>
                <w:sz w:val="16"/>
                <w:szCs w:val="16"/>
              </w:rPr>
            </w:pPr>
          </w:p>
          <w:p w14:paraId="0FC981B2" w14:textId="67693471" w:rsidR="00A64485" w:rsidRDefault="00A64485">
            <w:pPr>
              <w:spacing w:after="58"/>
              <w:rPr>
                <w:rFonts w:ascii="Verdana" w:hAnsi="Verdana"/>
                <w:b/>
                <w:bCs/>
                <w:color w:val="000000"/>
                <w:sz w:val="16"/>
                <w:szCs w:val="16"/>
              </w:rPr>
            </w:pPr>
            <w:r w:rsidRPr="00A64485">
              <w:rPr>
                <w:rFonts w:ascii="Verdana" w:hAnsi="Verdana"/>
                <w:b/>
                <w:bCs/>
                <w:color w:val="000000"/>
                <w:sz w:val="16"/>
                <w:szCs w:val="16"/>
              </w:rPr>
              <w:t>Classification: Not classified as dangerous. However, consideration of the following risk &amp; safety phrases is recommended.</w:t>
            </w:r>
          </w:p>
          <w:p w14:paraId="4A0DBECC" w14:textId="77777777" w:rsidR="00A64485" w:rsidRPr="00A64485" w:rsidRDefault="00A64485">
            <w:pPr>
              <w:spacing w:after="58"/>
              <w:rPr>
                <w:rFonts w:ascii="Verdana" w:hAnsi="Verdana"/>
                <w:b/>
                <w:bCs/>
                <w:color w:val="000000"/>
                <w:sz w:val="16"/>
                <w:szCs w:val="16"/>
              </w:rPr>
            </w:pPr>
          </w:p>
          <w:p w14:paraId="7A6AA1DC" w14:textId="6785B6FA" w:rsidR="00A64485" w:rsidRDefault="00A64485">
            <w:pPr>
              <w:spacing w:after="58"/>
              <w:rPr>
                <w:rFonts w:ascii="Verdana" w:hAnsi="Verdana"/>
                <w:color w:val="000000"/>
                <w:sz w:val="16"/>
                <w:szCs w:val="16"/>
              </w:rPr>
            </w:pPr>
            <w:r>
              <w:rPr>
                <w:rFonts w:ascii="Verdana" w:hAnsi="Verdana"/>
                <w:color w:val="000000"/>
                <w:sz w:val="16"/>
                <w:szCs w:val="16"/>
              </w:rPr>
              <w:t xml:space="preserve">H319 – Eye irritant </w:t>
            </w:r>
          </w:p>
          <w:p w14:paraId="5A5E8E5B" w14:textId="499BD5EC" w:rsidR="00A64485" w:rsidRDefault="00A64485">
            <w:pPr>
              <w:spacing w:after="58"/>
              <w:rPr>
                <w:rFonts w:ascii="Verdana" w:hAnsi="Verdana"/>
                <w:color w:val="000000"/>
                <w:sz w:val="16"/>
                <w:szCs w:val="16"/>
              </w:rPr>
            </w:pPr>
            <w:r>
              <w:rPr>
                <w:rFonts w:ascii="Verdana" w:hAnsi="Verdana"/>
                <w:color w:val="000000"/>
                <w:sz w:val="16"/>
                <w:szCs w:val="16"/>
              </w:rPr>
              <w:t>H314 Corrosive to skin</w:t>
            </w:r>
          </w:p>
          <w:p w14:paraId="56223061" w14:textId="726CFE24" w:rsidR="002C157C" w:rsidRDefault="002C157C">
            <w:pPr>
              <w:spacing w:after="58"/>
              <w:rPr>
                <w:rFonts w:ascii="Verdana" w:hAnsi="Verdana"/>
                <w:color w:val="000000"/>
                <w:sz w:val="16"/>
                <w:szCs w:val="16"/>
              </w:rPr>
            </w:pPr>
            <w:r w:rsidRPr="002C157C">
              <w:rPr>
                <w:rFonts w:ascii="Verdana" w:hAnsi="Verdana"/>
                <w:color w:val="000000"/>
                <w:sz w:val="16"/>
                <w:szCs w:val="16"/>
              </w:rPr>
              <w:t xml:space="preserve">H317 – May cause skin irritation </w:t>
            </w:r>
          </w:p>
          <w:p w14:paraId="350A8046" w14:textId="77777777" w:rsidR="002C157C" w:rsidRDefault="002C157C">
            <w:pPr>
              <w:spacing w:after="58"/>
              <w:rPr>
                <w:rFonts w:ascii="Verdana" w:hAnsi="Verdana"/>
                <w:color w:val="000000"/>
                <w:sz w:val="16"/>
                <w:szCs w:val="16"/>
              </w:rPr>
            </w:pPr>
            <w:r w:rsidRPr="002C157C">
              <w:rPr>
                <w:rFonts w:ascii="Verdana" w:hAnsi="Verdana"/>
                <w:color w:val="000000"/>
                <w:sz w:val="16"/>
                <w:szCs w:val="16"/>
              </w:rPr>
              <w:t>H335 – May cause respiratory irritation</w:t>
            </w:r>
          </w:p>
          <w:p w14:paraId="37340C72" w14:textId="77777777" w:rsidR="00BF6BA9" w:rsidRDefault="002C157C">
            <w:pPr>
              <w:spacing w:after="58"/>
              <w:rPr>
                <w:rFonts w:ascii="Verdana" w:hAnsi="Verdana"/>
                <w:color w:val="000000"/>
                <w:sz w:val="16"/>
                <w:szCs w:val="16"/>
              </w:rPr>
            </w:pPr>
            <w:r w:rsidRPr="002C157C">
              <w:rPr>
                <w:rFonts w:ascii="Verdana" w:hAnsi="Verdana"/>
                <w:color w:val="000000"/>
                <w:sz w:val="16"/>
                <w:szCs w:val="16"/>
              </w:rPr>
              <w:t>H372 – Causes damage to organs through prolonged or repeated exposure (relates possible lung damage if exposed to respirable silica* that may be released if hardened asphalt is cut, drilled, milled or planed.)</w:t>
            </w:r>
          </w:p>
          <w:p w14:paraId="6572DDF7" w14:textId="77777777" w:rsidR="002C157C" w:rsidRDefault="002C157C">
            <w:pPr>
              <w:spacing w:after="58"/>
              <w:rPr>
                <w:rFonts w:ascii="Verdana" w:hAnsi="Verdana"/>
                <w:color w:val="000000"/>
                <w:sz w:val="16"/>
                <w:szCs w:val="16"/>
              </w:rPr>
            </w:pPr>
            <w:r w:rsidRPr="002C157C">
              <w:rPr>
                <w:rFonts w:ascii="Verdana" w:hAnsi="Verdana"/>
                <w:color w:val="000000"/>
                <w:sz w:val="16"/>
                <w:szCs w:val="16"/>
              </w:rPr>
              <w:t xml:space="preserve">P261 – Avoid breathing dust/fume/vapours. </w:t>
            </w:r>
          </w:p>
          <w:p w14:paraId="0378BF0F" w14:textId="3AC55C72" w:rsidR="002C157C" w:rsidRPr="001754B7" w:rsidRDefault="002C157C">
            <w:pPr>
              <w:spacing w:after="58"/>
              <w:rPr>
                <w:rFonts w:ascii="Verdana" w:hAnsi="Verdana"/>
                <w:color w:val="000000"/>
                <w:sz w:val="16"/>
                <w:szCs w:val="16"/>
              </w:rPr>
            </w:pPr>
            <w:r w:rsidRPr="002C157C">
              <w:rPr>
                <w:rFonts w:ascii="Verdana" w:hAnsi="Verdana"/>
                <w:color w:val="000000"/>
                <w:sz w:val="16"/>
                <w:szCs w:val="16"/>
              </w:rPr>
              <w:t>P271 – Use only outdoors or in a well-ventilated area. P281 – Use personal protective equipment</w:t>
            </w:r>
          </w:p>
        </w:tc>
      </w:tr>
    </w:tbl>
    <w:p w14:paraId="088EC8EF" w14:textId="77777777" w:rsidR="00BF6BA9" w:rsidRDefault="00BF6BA9">
      <w:pPr>
        <w:suppressAutoHyphens/>
        <w:rPr>
          <w:rFonts w:ascii="Verdana" w:hAnsi="Verdana"/>
          <w:sz w:val="16"/>
        </w:rPr>
      </w:pPr>
    </w:p>
    <w:p w14:paraId="68BF3F41" w14:textId="77777777" w:rsidR="00BF6BA9" w:rsidRDefault="00BF6BA9">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1ACD4A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BEA96EE"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7146A39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E678468"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44F4CEC"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71FDD9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DFFD2D8"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1A48786B" w14:textId="77777777" w:rsidR="00BF6BA9" w:rsidRPr="00F6501F" w:rsidRDefault="00BF6BA9">
            <w:pPr>
              <w:spacing w:line="56" w:lineRule="exact"/>
              <w:rPr>
                <w:rFonts w:ascii="Verdana" w:hAnsi="Verdana"/>
                <w:color w:val="000000"/>
                <w:sz w:val="16"/>
                <w:szCs w:val="16"/>
              </w:rPr>
            </w:pPr>
          </w:p>
          <w:p w14:paraId="69407371" w14:textId="77777777" w:rsidR="00BF6BA9" w:rsidRPr="00F6501F" w:rsidRDefault="00BF6BA9" w:rsidP="00BF0E74">
            <w:pPr>
              <w:spacing w:after="58"/>
              <w:jc w:val="both"/>
              <w:rPr>
                <w:rFonts w:ascii="Verdana" w:hAnsi="Verdana"/>
                <w:color w:val="000000"/>
                <w:sz w:val="16"/>
                <w:szCs w:val="16"/>
              </w:rPr>
            </w:pPr>
          </w:p>
          <w:p w14:paraId="3E261C7E" w14:textId="1ABB917A" w:rsidR="00BF0E74" w:rsidRPr="00F6501F" w:rsidRDefault="00A64485" w:rsidP="00A64485">
            <w:pPr>
              <w:spacing w:after="58"/>
              <w:jc w:val="both"/>
              <w:rPr>
                <w:rFonts w:ascii="Verdana" w:hAnsi="Verdana"/>
                <w:color w:val="000000"/>
                <w:sz w:val="16"/>
                <w:szCs w:val="16"/>
              </w:rPr>
            </w:pPr>
            <w:r w:rsidRPr="00A64485">
              <w:rPr>
                <w:rFonts w:ascii="Verdana" w:hAnsi="Verdana"/>
                <w:color w:val="000000"/>
                <w:sz w:val="16"/>
                <w:szCs w:val="16"/>
              </w:rPr>
              <w:t>Skin contact with the product should be avoided. Inhalation of fumes should be avoided as far as is reasonably practicable. If the formation of vapours is a risk, then additional ventilation should be provided. Handle away from sources of ignition and heat. Do not smoke, eat or drink during use</w:t>
            </w:r>
          </w:p>
        </w:tc>
      </w:tr>
      <w:tr w:rsidR="00BF6BA9" w14:paraId="7986AE0C"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C841509"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7227E2CB" w14:textId="77777777" w:rsidR="00BF6BA9" w:rsidRPr="000A5FA9" w:rsidRDefault="00BF6BA9">
            <w:pPr>
              <w:spacing w:line="56" w:lineRule="exact"/>
              <w:rPr>
                <w:rFonts w:ascii="Verdana" w:hAnsi="Verdana"/>
                <w:color w:val="000000"/>
                <w:sz w:val="16"/>
                <w:szCs w:val="16"/>
              </w:rPr>
            </w:pPr>
          </w:p>
          <w:p w14:paraId="7F346E91" w14:textId="77777777" w:rsidR="00BF0E74" w:rsidRPr="000A5FA9" w:rsidRDefault="00BF0E74">
            <w:pPr>
              <w:spacing w:after="58"/>
              <w:rPr>
                <w:rFonts w:ascii="Verdana" w:hAnsi="Verdana"/>
                <w:color w:val="000000"/>
                <w:sz w:val="16"/>
                <w:szCs w:val="16"/>
              </w:rPr>
            </w:pPr>
          </w:p>
          <w:p w14:paraId="0F6A3BD9" w14:textId="0D13F2CD" w:rsidR="00BF6BA9" w:rsidRPr="000A5FA9" w:rsidRDefault="00A64485" w:rsidP="00A64485">
            <w:pPr>
              <w:spacing w:after="58"/>
              <w:rPr>
                <w:rFonts w:ascii="Verdana" w:hAnsi="Verdana"/>
                <w:color w:val="000000"/>
                <w:sz w:val="16"/>
                <w:szCs w:val="16"/>
              </w:rPr>
            </w:pPr>
            <w:r w:rsidRPr="00A64485">
              <w:rPr>
                <w:rFonts w:ascii="Verdana" w:hAnsi="Verdana"/>
                <w:color w:val="000000"/>
                <w:sz w:val="16"/>
                <w:szCs w:val="16"/>
              </w:rPr>
              <w:t>No special requirements. Asphalt is normally used upon receipt. Refer to the relevant Technical Data Sheet for the specific product.</w:t>
            </w:r>
          </w:p>
        </w:tc>
      </w:tr>
    </w:tbl>
    <w:p w14:paraId="3ED007BB" w14:textId="77777777" w:rsidR="00BF6BA9" w:rsidRDefault="00BF6BA9">
      <w:pPr>
        <w:jc w:val="center"/>
        <w:rPr>
          <w:rFonts w:ascii="Verdana" w:hAnsi="Verdana"/>
        </w:rPr>
      </w:pPr>
    </w:p>
    <w:p w14:paraId="4DC5770F"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27F6667"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B756A65" w14:textId="77777777" w:rsidR="00BF6BA9" w:rsidRDefault="00BF6BA9">
            <w:pPr>
              <w:pStyle w:val="Heading2"/>
              <w:rPr>
                <w:lang w:val="en-US"/>
              </w:rPr>
            </w:pPr>
            <w:r>
              <w:t>DISPOSAL MEASURES</w:t>
            </w:r>
          </w:p>
        </w:tc>
      </w:tr>
      <w:tr w:rsidR="00BF6BA9" w14:paraId="11A0130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C8862B8"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7401CDD" w14:textId="77777777" w:rsidR="00BF6BA9" w:rsidRDefault="00BF6BA9">
            <w:pPr>
              <w:pStyle w:val="Heading3"/>
              <w:rPr>
                <w:lang w:val="en-US"/>
              </w:rPr>
            </w:pPr>
            <w:r>
              <w:t>Measures</w:t>
            </w:r>
          </w:p>
        </w:tc>
      </w:tr>
      <w:tr w:rsidR="00BF6BA9" w14:paraId="062D86C5"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45074EC8" w14:textId="77777777" w:rsidR="00BF6BA9" w:rsidRDefault="00BF6BA9">
            <w:pPr>
              <w:spacing w:line="120" w:lineRule="exact"/>
              <w:rPr>
                <w:rFonts w:ascii="Verdana" w:hAnsi="Verdana"/>
                <w:color w:val="000000"/>
                <w:sz w:val="16"/>
              </w:rPr>
            </w:pPr>
          </w:p>
          <w:p w14:paraId="44663AED"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0EF81FF" w14:textId="77777777" w:rsidR="00BF6BA9" w:rsidRPr="000A5FA9" w:rsidRDefault="00BF6BA9">
            <w:pPr>
              <w:spacing w:line="120" w:lineRule="exact"/>
              <w:rPr>
                <w:rFonts w:ascii="Verdana" w:hAnsi="Verdana"/>
                <w:color w:val="000000"/>
                <w:sz w:val="16"/>
                <w:szCs w:val="16"/>
              </w:rPr>
            </w:pPr>
          </w:p>
          <w:p w14:paraId="1F5ADCB2" w14:textId="77777777" w:rsidR="000A5FA9" w:rsidRPr="000A5FA9" w:rsidRDefault="000A5FA9" w:rsidP="000A5FA9">
            <w:pPr>
              <w:widowControl/>
              <w:autoSpaceDE w:val="0"/>
              <w:autoSpaceDN w:val="0"/>
              <w:adjustRightInd w:val="0"/>
              <w:rPr>
                <w:rFonts w:ascii="Verdana" w:hAnsi="Verdana" w:cs="Arial"/>
                <w:snapToGrid/>
                <w:color w:val="231F20"/>
                <w:sz w:val="16"/>
                <w:szCs w:val="16"/>
                <w:lang w:eastAsia="en-GB"/>
              </w:rPr>
            </w:pPr>
            <w:r w:rsidRPr="000A5FA9">
              <w:rPr>
                <w:rFonts w:ascii="Verdana" w:hAnsi="Verdana" w:cs="Arial"/>
                <w:snapToGrid/>
                <w:color w:val="231F20"/>
                <w:sz w:val="16"/>
                <w:szCs w:val="16"/>
                <w:lang w:eastAsia="en-GB"/>
              </w:rPr>
              <w:t>Asphalts are not classified as hazardous for disposal. Local Authority</w:t>
            </w:r>
          </w:p>
          <w:p w14:paraId="7BD14FF5" w14:textId="77777777" w:rsidR="00BF0E74" w:rsidRPr="000A5FA9" w:rsidRDefault="000A5FA9" w:rsidP="000A5FA9">
            <w:pPr>
              <w:spacing w:after="58"/>
              <w:rPr>
                <w:rFonts w:ascii="Verdana" w:hAnsi="Verdana"/>
                <w:color w:val="000000"/>
                <w:sz w:val="16"/>
                <w:szCs w:val="16"/>
              </w:rPr>
            </w:pPr>
            <w:r w:rsidRPr="000A5FA9">
              <w:rPr>
                <w:rFonts w:ascii="Verdana" w:hAnsi="Verdana" w:cs="Arial"/>
                <w:snapToGrid/>
                <w:color w:val="231F20"/>
                <w:sz w:val="16"/>
                <w:szCs w:val="16"/>
                <w:lang w:eastAsia="en-GB"/>
              </w:rPr>
              <w:t>requirements should be observed. Keep out of reach of children.</w:t>
            </w:r>
          </w:p>
          <w:p w14:paraId="27F56C28" w14:textId="77777777" w:rsidR="00BF0E74" w:rsidRPr="000A5FA9" w:rsidRDefault="00BF0E74">
            <w:pPr>
              <w:spacing w:after="58"/>
              <w:rPr>
                <w:rFonts w:ascii="Verdana" w:hAnsi="Verdana"/>
                <w:color w:val="000000"/>
                <w:sz w:val="16"/>
                <w:szCs w:val="16"/>
              </w:rPr>
            </w:pPr>
          </w:p>
          <w:p w14:paraId="0D4301A4" w14:textId="77777777" w:rsidR="00BF0E74" w:rsidRPr="000A5FA9" w:rsidRDefault="00BF0E74">
            <w:pPr>
              <w:spacing w:after="58"/>
              <w:rPr>
                <w:rFonts w:ascii="Verdana" w:hAnsi="Verdana"/>
                <w:color w:val="000000"/>
                <w:sz w:val="16"/>
                <w:szCs w:val="16"/>
              </w:rPr>
            </w:pPr>
          </w:p>
          <w:p w14:paraId="5EA2B283" w14:textId="77777777" w:rsidR="00BF0E74" w:rsidRPr="000A5FA9" w:rsidRDefault="00BF0E74">
            <w:pPr>
              <w:spacing w:after="58"/>
              <w:rPr>
                <w:rFonts w:ascii="Verdana" w:hAnsi="Verdana"/>
                <w:color w:val="000000"/>
                <w:sz w:val="16"/>
                <w:szCs w:val="16"/>
              </w:rPr>
            </w:pPr>
          </w:p>
          <w:p w14:paraId="22A745CD" w14:textId="77777777" w:rsidR="00BF6BA9" w:rsidRPr="000A5FA9" w:rsidRDefault="00BF6BA9">
            <w:pPr>
              <w:spacing w:after="58"/>
              <w:rPr>
                <w:rFonts w:ascii="Verdana" w:hAnsi="Verdana"/>
                <w:color w:val="000000"/>
                <w:sz w:val="16"/>
                <w:szCs w:val="16"/>
              </w:rPr>
            </w:pPr>
            <w:r w:rsidRPr="000A5FA9">
              <w:rPr>
                <w:rFonts w:ascii="Verdana" w:hAnsi="Verdana"/>
                <w:color w:val="000000"/>
                <w:sz w:val="16"/>
                <w:szCs w:val="16"/>
              </w:rPr>
              <w:t xml:space="preserve"> </w:t>
            </w:r>
          </w:p>
        </w:tc>
      </w:tr>
    </w:tbl>
    <w:p w14:paraId="1B97D703" w14:textId="77777777" w:rsidR="00BF6BA9" w:rsidRDefault="00BF6BA9">
      <w:pPr>
        <w:suppressAutoHyphens/>
        <w:jc w:val="center"/>
        <w:rPr>
          <w:rFonts w:ascii="Verdana" w:hAnsi="Verdana"/>
          <w:sz w:val="16"/>
        </w:rPr>
      </w:pPr>
    </w:p>
    <w:p w14:paraId="2B203E58"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CEB4B6C"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F048EE9" w14:textId="77777777" w:rsidR="00BF6BA9" w:rsidRDefault="00BF6BA9">
            <w:pPr>
              <w:pStyle w:val="Heading2"/>
              <w:rPr>
                <w:lang w:val="en-US"/>
              </w:rPr>
            </w:pPr>
            <w:r>
              <w:t>ACCIDENTAL RELEASE MEASURES</w:t>
            </w:r>
          </w:p>
        </w:tc>
      </w:tr>
      <w:tr w:rsidR="00BF6BA9" w14:paraId="32BFE74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9B952B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5A70036" w14:textId="77777777" w:rsidR="00BF6BA9" w:rsidRDefault="00BF6BA9">
            <w:pPr>
              <w:pStyle w:val="Heading3"/>
              <w:rPr>
                <w:lang w:val="en-US"/>
              </w:rPr>
            </w:pPr>
            <w:r>
              <w:t>Measures</w:t>
            </w:r>
          </w:p>
        </w:tc>
      </w:tr>
      <w:tr w:rsidR="00BF6BA9" w14:paraId="7FB85BFC"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717F8C5" w14:textId="77777777" w:rsidR="00BF6BA9" w:rsidRDefault="00BF6BA9">
            <w:pPr>
              <w:spacing w:line="120" w:lineRule="exact"/>
              <w:rPr>
                <w:rFonts w:ascii="Verdana" w:hAnsi="Verdana"/>
                <w:color w:val="000000"/>
                <w:sz w:val="16"/>
              </w:rPr>
            </w:pPr>
          </w:p>
          <w:p w14:paraId="3DAF419B"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774BF50" w14:textId="77777777" w:rsidR="00BF6BA9" w:rsidRPr="000A5FA9" w:rsidRDefault="00BF6BA9">
            <w:pPr>
              <w:spacing w:line="120" w:lineRule="exact"/>
              <w:rPr>
                <w:rFonts w:ascii="Verdana" w:hAnsi="Verdana"/>
                <w:color w:val="000000"/>
                <w:sz w:val="16"/>
                <w:szCs w:val="16"/>
              </w:rPr>
            </w:pPr>
          </w:p>
          <w:p w14:paraId="24DC1809" w14:textId="77777777" w:rsidR="00BA2A0C" w:rsidRPr="000A5FA9" w:rsidRDefault="00BA2A0C" w:rsidP="00A72C51">
            <w:pPr>
              <w:rPr>
                <w:rFonts w:ascii="Verdana" w:hAnsi="Verdana"/>
                <w:color w:val="000000"/>
                <w:sz w:val="16"/>
                <w:szCs w:val="16"/>
              </w:rPr>
            </w:pPr>
          </w:p>
          <w:p w14:paraId="2A92DF0C" w14:textId="77777777" w:rsidR="000A5FA9" w:rsidRDefault="000A5FA9" w:rsidP="000A5FA9">
            <w:pPr>
              <w:widowControl/>
              <w:autoSpaceDE w:val="0"/>
              <w:autoSpaceDN w:val="0"/>
              <w:adjustRightInd w:val="0"/>
              <w:rPr>
                <w:rFonts w:ascii="Verdana" w:hAnsi="Verdana" w:cs="Arial"/>
                <w:snapToGrid/>
                <w:color w:val="231F20"/>
                <w:sz w:val="16"/>
                <w:szCs w:val="16"/>
                <w:lang w:eastAsia="en-GB"/>
              </w:rPr>
            </w:pPr>
            <w:r w:rsidRPr="000A5FA9">
              <w:rPr>
                <w:rFonts w:ascii="Verdana" w:hAnsi="Verdana" w:cs="Arial"/>
                <w:snapToGrid/>
                <w:color w:val="231F20"/>
                <w:sz w:val="16"/>
                <w:szCs w:val="16"/>
                <w:lang w:eastAsia="en-GB"/>
              </w:rPr>
              <w:t>In the event of a spillage avoid skin contact. Scrape up bulk</w:t>
            </w:r>
            <w:r>
              <w:rPr>
                <w:rFonts w:ascii="Verdana" w:hAnsi="Verdana" w:cs="Arial"/>
                <w:snapToGrid/>
                <w:color w:val="231F20"/>
                <w:sz w:val="16"/>
                <w:szCs w:val="16"/>
                <w:lang w:eastAsia="en-GB"/>
              </w:rPr>
              <w:t xml:space="preserve"> </w:t>
            </w:r>
            <w:r w:rsidRPr="000A5FA9">
              <w:rPr>
                <w:rFonts w:ascii="Verdana" w:hAnsi="Verdana" w:cs="Arial"/>
                <w:snapToGrid/>
                <w:color w:val="231F20"/>
                <w:sz w:val="16"/>
                <w:szCs w:val="16"/>
                <w:lang w:eastAsia="en-GB"/>
              </w:rPr>
              <w:t>material and dispose of according to regulatory restrictions.</w:t>
            </w:r>
          </w:p>
          <w:p w14:paraId="5F8397AA" w14:textId="77777777" w:rsidR="000A5FA9" w:rsidRPr="000A5FA9" w:rsidRDefault="000A5FA9" w:rsidP="000A5FA9">
            <w:pPr>
              <w:widowControl/>
              <w:autoSpaceDE w:val="0"/>
              <w:autoSpaceDN w:val="0"/>
              <w:adjustRightInd w:val="0"/>
              <w:rPr>
                <w:rFonts w:ascii="Verdana" w:hAnsi="Verdana" w:cs="Arial"/>
                <w:snapToGrid/>
                <w:color w:val="231F20"/>
                <w:sz w:val="16"/>
                <w:szCs w:val="16"/>
                <w:lang w:eastAsia="en-GB"/>
              </w:rPr>
            </w:pPr>
          </w:p>
          <w:p w14:paraId="565E3976" w14:textId="77777777" w:rsidR="000A5FA9" w:rsidRPr="000A5FA9" w:rsidRDefault="000A5FA9" w:rsidP="000A5FA9">
            <w:pPr>
              <w:widowControl/>
              <w:autoSpaceDE w:val="0"/>
              <w:autoSpaceDN w:val="0"/>
              <w:adjustRightInd w:val="0"/>
              <w:rPr>
                <w:rFonts w:ascii="Verdana" w:hAnsi="Verdana" w:cs="Arial"/>
                <w:snapToGrid/>
                <w:color w:val="231F20"/>
                <w:sz w:val="16"/>
                <w:szCs w:val="16"/>
                <w:lang w:eastAsia="en-GB"/>
              </w:rPr>
            </w:pPr>
            <w:r w:rsidRPr="000A5FA9">
              <w:rPr>
                <w:rFonts w:ascii="Verdana" w:hAnsi="Verdana" w:cs="Arial"/>
                <w:snapToGrid/>
                <w:color w:val="231F20"/>
                <w:sz w:val="16"/>
                <w:szCs w:val="16"/>
                <w:lang w:eastAsia="en-GB"/>
              </w:rPr>
              <w:t>6.3 Environmental Measures:</w:t>
            </w:r>
            <w:r>
              <w:rPr>
                <w:rFonts w:ascii="Verdana" w:hAnsi="Verdana" w:cs="Arial"/>
                <w:snapToGrid/>
                <w:color w:val="231F20"/>
                <w:sz w:val="16"/>
                <w:szCs w:val="16"/>
                <w:lang w:eastAsia="en-GB"/>
              </w:rPr>
              <w:t xml:space="preserve"> </w:t>
            </w:r>
            <w:r w:rsidRPr="000A5FA9">
              <w:rPr>
                <w:rFonts w:ascii="Verdana" w:hAnsi="Verdana" w:cs="Arial"/>
                <w:snapToGrid/>
                <w:color w:val="231F20"/>
                <w:sz w:val="16"/>
                <w:szCs w:val="16"/>
                <w:lang w:eastAsia="en-GB"/>
              </w:rPr>
              <w:t>Bitumen oil is harmful to aquatic life. Avoid contamination</w:t>
            </w:r>
          </w:p>
          <w:p w14:paraId="77CF4280" w14:textId="77777777" w:rsidR="00BF0E74" w:rsidRPr="000A5FA9" w:rsidRDefault="000A5FA9" w:rsidP="00A72C51">
            <w:pPr>
              <w:rPr>
                <w:rFonts w:ascii="Verdana" w:hAnsi="Verdana"/>
                <w:color w:val="000000"/>
                <w:sz w:val="16"/>
                <w:szCs w:val="16"/>
              </w:rPr>
            </w:pPr>
            <w:r w:rsidRPr="000A5FA9">
              <w:rPr>
                <w:rFonts w:ascii="Verdana" w:hAnsi="Verdana" w:cs="Arial"/>
                <w:snapToGrid/>
                <w:color w:val="231F20"/>
                <w:sz w:val="16"/>
                <w:szCs w:val="16"/>
                <w:lang w:eastAsia="en-GB"/>
              </w:rPr>
              <w:t>of ponds, water courses, ditches and drains</w:t>
            </w:r>
          </w:p>
          <w:p w14:paraId="65371226" w14:textId="77777777" w:rsidR="00BF0E74" w:rsidRPr="000A5FA9" w:rsidRDefault="00BF0E74" w:rsidP="00A72C51">
            <w:pPr>
              <w:rPr>
                <w:rFonts w:ascii="Verdana" w:hAnsi="Verdana"/>
                <w:color w:val="000000"/>
                <w:sz w:val="16"/>
                <w:szCs w:val="16"/>
              </w:rPr>
            </w:pPr>
          </w:p>
          <w:p w14:paraId="0CC01A25" w14:textId="77777777" w:rsidR="00BF0E74" w:rsidRPr="000A5FA9" w:rsidRDefault="00BF0E74" w:rsidP="00A72C51">
            <w:pPr>
              <w:rPr>
                <w:rFonts w:ascii="Verdana" w:hAnsi="Verdana"/>
                <w:color w:val="000000"/>
                <w:sz w:val="16"/>
                <w:szCs w:val="16"/>
              </w:rPr>
            </w:pPr>
          </w:p>
          <w:p w14:paraId="40B7A4DB" w14:textId="77777777" w:rsidR="00BF0E74" w:rsidRPr="000A5FA9" w:rsidRDefault="00BF0E74" w:rsidP="00A72C51">
            <w:pPr>
              <w:rPr>
                <w:rFonts w:ascii="Verdana" w:hAnsi="Verdana"/>
                <w:color w:val="000000"/>
                <w:sz w:val="16"/>
                <w:szCs w:val="16"/>
              </w:rPr>
            </w:pPr>
          </w:p>
          <w:p w14:paraId="603C2DDD" w14:textId="77777777" w:rsidR="00BF0E74" w:rsidRPr="000A5FA9" w:rsidRDefault="00BF0E74" w:rsidP="00A72C51">
            <w:pPr>
              <w:rPr>
                <w:rFonts w:ascii="Verdana" w:hAnsi="Verdana"/>
                <w:color w:val="000000"/>
                <w:sz w:val="16"/>
                <w:szCs w:val="16"/>
              </w:rPr>
            </w:pPr>
          </w:p>
        </w:tc>
      </w:tr>
    </w:tbl>
    <w:p w14:paraId="5EADD78B" w14:textId="77777777" w:rsidR="00BF6BA9" w:rsidRDefault="00BF6BA9">
      <w:pPr>
        <w:suppressAutoHyphens/>
        <w:jc w:val="center"/>
        <w:rPr>
          <w:rFonts w:ascii="Verdana" w:hAnsi="Verdana"/>
          <w:sz w:val="16"/>
        </w:rPr>
      </w:pPr>
    </w:p>
    <w:p w14:paraId="4E32D938" w14:textId="77777777" w:rsidR="00F94B5E" w:rsidRDefault="00F94B5E">
      <w:pPr>
        <w:suppressAutoHyphens/>
        <w:jc w:val="center"/>
        <w:rPr>
          <w:rFonts w:ascii="Verdana" w:hAnsi="Verdana"/>
          <w:sz w:val="16"/>
        </w:rPr>
      </w:pPr>
    </w:p>
    <w:p w14:paraId="0FC41E80" w14:textId="77777777" w:rsidR="00F94B5E" w:rsidRDefault="00F94B5E">
      <w:pPr>
        <w:suppressAutoHyphens/>
        <w:jc w:val="center"/>
        <w:rPr>
          <w:rFonts w:ascii="Verdana" w:hAnsi="Verdana"/>
          <w:sz w:val="16"/>
        </w:rPr>
      </w:pPr>
    </w:p>
    <w:p w14:paraId="71D2D037" w14:textId="77777777" w:rsidR="00F94B5E" w:rsidRDefault="00F94B5E">
      <w:pPr>
        <w:suppressAutoHyphens/>
        <w:jc w:val="center"/>
        <w:rPr>
          <w:rFonts w:ascii="Verdana" w:hAnsi="Verdana"/>
          <w:sz w:val="16"/>
        </w:rPr>
      </w:pPr>
    </w:p>
    <w:p w14:paraId="3F8AC544" w14:textId="77777777" w:rsidR="00F94B5E" w:rsidRDefault="00F94B5E">
      <w:pPr>
        <w:suppressAutoHyphens/>
        <w:jc w:val="center"/>
        <w:rPr>
          <w:rFonts w:ascii="Verdana" w:hAnsi="Verdana"/>
          <w:sz w:val="16"/>
        </w:rPr>
      </w:pPr>
    </w:p>
    <w:p w14:paraId="49BEA223" w14:textId="77777777" w:rsidR="00F94B5E" w:rsidRDefault="00F94B5E">
      <w:pPr>
        <w:suppressAutoHyphens/>
        <w:jc w:val="center"/>
        <w:rPr>
          <w:rFonts w:ascii="Verdana" w:hAnsi="Verdana"/>
          <w:sz w:val="16"/>
        </w:rPr>
      </w:pPr>
    </w:p>
    <w:p w14:paraId="315EE9CA" w14:textId="77777777" w:rsidR="00F94B5E" w:rsidRDefault="00F94B5E">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94B5E" w14:paraId="0A376F29" w14:textId="77777777" w:rsidTr="001D6752">
        <w:trPr>
          <w:cantSplit/>
          <w:trHeight w:val="403"/>
          <w:jc w:val="center"/>
        </w:trPr>
        <w:tc>
          <w:tcPr>
            <w:tcW w:w="10067" w:type="dxa"/>
            <w:gridSpan w:val="2"/>
            <w:shd w:val="clear" w:color="auto" w:fill="FFFF00"/>
            <w:vAlign w:val="center"/>
          </w:tcPr>
          <w:p w14:paraId="213BB264" w14:textId="77777777" w:rsidR="00F94B5E" w:rsidRDefault="00F94B5E" w:rsidP="001D6752">
            <w:pPr>
              <w:pStyle w:val="Heading2"/>
              <w:rPr>
                <w:lang w:val="en-US"/>
              </w:rPr>
            </w:pPr>
            <w:r>
              <w:t>USAGE/EXPOSURE</w:t>
            </w:r>
          </w:p>
        </w:tc>
      </w:tr>
      <w:tr w:rsidR="00F94B5E" w14:paraId="6A69DD0D" w14:textId="77777777" w:rsidTr="001D6752">
        <w:trPr>
          <w:cantSplit/>
          <w:trHeight w:val="403"/>
          <w:jc w:val="center"/>
        </w:trPr>
        <w:tc>
          <w:tcPr>
            <w:tcW w:w="2697" w:type="dxa"/>
            <w:shd w:val="clear" w:color="FFFF00" w:fill="FFFFFF"/>
            <w:vAlign w:val="center"/>
          </w:tcPr>
          <w:p w14:paraId="0BB040A7" w14:textId="77777777" w:rsidR="00F94B5E" w:rsidRDefault="00F94B5E" w:rsidP="001D6752">
            <w:pPr>
              <w:spacing w:line="120" w:lineRule="exact"/>
              <w:rPr>
                <w:rFonts w:ascii="Verdana" w:hAnsi="Verdana"/>
                <w:color w:val="000000"/>
                <w:sz w:val="16"/>
              </w:rPr>
            </w:pPr>
          </w:p>
          <w:p w14:paraId="03AD0876" w14:textId="77777777" w:rsidR="00F94B5E" w:rsidRPr="00904729" w:rsidRDefault="00F94B5E" w:rsidP="001D6752">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202A366A" w14:textId="77777777" w:rsidR="00F94B5E" w:rsidRPr="000A5FA9" w:rsidRDefault="00F94B5E" w:rsidP="001D6752">
            <w:pPr>
              <w:rPr>
                <w:rFonts w:ascii="Verdana" w:hAnsi="Verdana"/>
                <w:color w:val="000000"/>
                <w:sz w:val="16"/>
                <w:szCs w:val="16"/>
              </w:rPr>
            </w:pPr>
          </w:p>
          <w:p w14:paraId="0E76460B" w14:textId="77777777" w:rsidR="00F94B5E" w:rsidRPr="000A5FA9" w:rsidRDefault="00F94B5E" w:rsidP="001D6752">
            <w:pPr>
              <w:rPr>
                <w:rFonts w:ascii="Verdana" w:hAnsi="Verdana"/>
                <w:color w:val="000000"/>
                <w:sz w:val="16"/>
                <w:szCs w:val="16"/>
              </w:rPr>
            </w:pPr>
          </w:p>
        </w:tc>
      </w:tr>
      <w:tr w:rsidR="00F94B5E" w14:paraId="58A9E36F" w14:textId="77777777" w:rsidTr="001D6752">
        <w:trPr>
          <w:cantSplit/>
          <w:trHeight w:val="569"/>
          <w:jc w:val="center"/>
        </w:trPr>
        <w:tc>
          <w:tcPr>
            <w:tcW w:w="2697" w:type="dxa"/>
            <w:shd w:val="clear" w:color="FFFF00" w:fill="FFFFFF"/>
            <w:vAlign w:val="center"/>
          </w:tcPr>
          <w:p w14:paraId="7A521961" w14:textId="77777777" w:rsidR="00F94B5E" w:rsidRPr="00904729" w:rsidRDefault="00F94B5E" w:rsidP="001D6752">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3AA4A064" w14:textId="77777777" w:rsidR="00F94B5E" w:rsidRPr="000A5FA9" w:rsidRDefault="00F94B5E" w:rsidP="001D6752">
            <w:pPr>
              <w:rPr>
                <w:rFonts w:ascii="Verdana" w:hAnsi="Verdana"/>
                <w:color w:val="000000"/>
                <w:sz w:val="16"/>
                <w:szCs w:val="16"/>
              </w:rPr>
            </w:pPr>
          </w:p>
        </w:tc>
      </w:tr>
      <w:tr w:rsidR="00F94B5E" w14:paraId="0ABB4FC1" w14:textId="77777777" w:rsidTr="001D6752">
        <w:trPr>
          <w:cantSplit/>
          <w:trHeight w:val="549"/>
          <w:jc w:val="center"/>
        </w:trPr>
        <w:tc>
          <w:tcPr>
            <w:tcW w:w="2697" w:type="dxa"/>
            <w:shd w:val="clear" w:color="FFFF00" w:fill="FFFFFF"/>
            <w:vAlign w:val="center"/>
          </w:tcPr>
          <w:p w14:paraId="088701A1" w14:textId="77777777" w:rsidR="00F94B5E" w:rsidRDefault="00F94B5E" w:rsidP="001D6752">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3E562AF8" w14:textId="77777777" w:rsidR="00F94B5E" w:rsidRPr="000A5FA9" w:rsidRDefault="00F94B5E" w:rsidP="001D6752">
            <w:pPr>
              <w:rPr>
                <w:rFonts w:ascii="Verdana" w:hAnsi="Verdana"/>
                <w:color w:val="000000"/>
                <w:sz w:val="16"/>
                <w:szCs w:val="16"/>
              </w:rPr>
            </w:pPr>
          </w:p>
        </w:tc>
      </w:tr>
      <w:tr w:rsidR="00F94B5E" w14:paraId="62825BD4" w14:textId="77777777" w:rsidTr="001D6752">
        <w:trPr>
          <w:cantSplit/>
          <w:trHeight w:val="549"/>
          <w:jc w:val="center"/>
        </w:trPr>
        <w:tc>
          <w:tcPr>
            <w:tcW w:w="2697" w:type="dxa"/>
            <w:shd w:val="clear" w:color="FFFF00" w:fill="FFFFFF"/>
            <w:vAlign w:val="center"/>
          </w:tcPr>
          <w:p w14:paraId="4EEF428E" w14:textId="77777777" w:rsidR="00F94B5E" w:rsidRDefault="00F94B5E" w:rsidP="001D6752">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4BD91834" w14:textId="77777777" w:rsidR="00F94B5E" w:rsidRDefault="00F94B5E" w:rsidP="001D6752">
            <w:pPr>
              <w:rPr>
                <w:rFonts w:ascii="Verdana" w:hAnsi="Verdana"/>
                <w:color w:val="000000"/>
                <w:sz w:val="16"/>
                <w:szCs w:val="16"/>
              </w:rPr>
            </w:pPr>
          </w:p>
        </w:tc>
      </w:tr>
    </w:tbl>
    <w:p w14:paraId="3E09C528" w14:textId="5EB19DD5" w:rsidR="00BF0E74" w:rsidRDefault="000A5FA9">
      <w:pPr>
        <w:pStyle w:val="Header"/>
        <w:tabs>
          <w:tab w:val="clear" w:pos="4153"/>
          <w:tab w:val="clear" w:pos="8306"/>
        </w:tabs>
        <w:rPr>
          <w:rFonts w:ascii="Verdana" w:hAnsi="Verdana"/>
        </w:rPr>
      </w:pPr>
      <w:r>
        <w:rPr>
          <w:rFonts w:ascii="Verdana" w:hAnsi="Verdana"/>
        </w:rPr>
        <w:br w:type="page"/>
      </w:r>
      <w:r w:rsidR="00A64485">
        <w:rPr>
          <w:noProof/>
          <w:szCs w:val="24"/>
          <w:lang w:val="en-US" w:eastAsia="zh-CN"/>
        </w:rPr>
        <mc:AlternateContent>
          <mc:Choice Requires="wps">
            <w:drawing>
              <wp:anchor distT="0" distB="0" distL="114300" distR="114300" simplePos="0" relativeHeight="251656192" behindDoc="0" locked="0" layoutInCell="1" allowOverlap="1" wp14:anchorId="30361BD2" wp14:editId="5F29B92B">
                <wp:simplePos x="0" y="0"/>
                <wp:positionH relativeFrom="column">
                  <wp:posOffset>28575</wp:posOffset>
                </wp:positionH>
                <wp:positionV relativeFrom="paragraph">
                  <wp:posOffset>-29845</wp:posOffset>
                </wp:positionV>
                <wp:extent cx="6391275" cy="27622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4925C59A" w14:textId="77777777" w:rsidR="00F6501F" w:rsidRPr="00B2110A" w:rsidRDefault="00F6501F"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61BD2"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" fillcolor="yellow">
                <v:textbox>
                  <w:txbxContent>
                    <w:p w14:paraId="4925C59A" w14:textId="77777777" w:rsidR="00F6501F" w:rsidRPr="00B2110A" w:rsidRDefault="00F6501F" w:rsidP="00BF0E74">
                      <w:pPr>
                        <w:rPr>
                          <w:b/>
                          <w:bCs/>
                          <w:sz w:val="18"/>
                          <w:szCs w:val="18"/>
                        </w:rPr>
                      </w:pPr>
                      <w:r>
                        <w:rPr>
                          <w:b/>
                          <w:bCs/>
                          <w:sz w:val="18"/>
                          <w:szCs w:val="18"/>
                        </w:rPr>
                        <w:t>Safe System of Work</w:t>
                      </w:r>
                    </w:p>
                  </w:txbxContent>
                </v:textbox>
              </v:shape>
            </w:pict>
          </mc:Fallback>
        </mc:AlternateContent>
      </w:r>
    </w:p>
    <w:p w14:paraId="17DD7403" w14:textId="77777777" w:rsidR="00BF0E74" w:rsidRPr="00C61FF4" w:rsidRDefault="00BF0E74" w:rsidP="00BF0E74">
      <w:pPr>
        <w:pStyle w:val="DefaultText"/>
        <w:rPr>
          <w:szCs w:val="24"/>
        </w:rPr>
      </w:pPr>
    </w:p>
    <w:p w14:paraId="25B860D2" w14:textId="77777777" w:rsidR="00BF0E74" w:rsidRDefault="00BF0E74" w:rsidP="00FB7DD8">
      <w:pPr>
        <w:pStyle w:val="DefaultText"/>
        <w:rPr>
          <w:szCs w:val="24"/>
        </w:rPr>
      </w:pPr>
    </w:p>
    <w:p w14:paraId="2D6727F0" w14:textId="77777777" w:rsidR="00FB7DD8" w:rsidRDefault="00FB7DD8" w:rsidP="00FB7DD8">
      <w:pPr>
        <w:pStyle w:val="DefaultText"/>
        <w:rPr>
          <w:szCs w:val="24"/>
        </w:rPr>
      </w:pPr>
      <w:r>
        <w:rPr>
          <w:szCs w:val="24"/>
        </w:rPr>
        <w:t>1.</w:t>
      </w:r>
      <w:r w:rsidR="000A5FA9">
        <w:rPr>
          <w:szCs w:val="24"/>
        </w:rPr>
        <w:tab/>
        <w:t>Ensure the specified PPE is worn at all times when handling hot asphalt products</w:t>
      </w:r>
    </w:p>
    <w:p w14:paraId="6973FF3F" w14:textId="77777777" w:rsidR="00FB7DD8" w:rsidRDefault="00FB7DD8" w:rsidP="00FB7DD8">
      <w:pPr>
        <w:pStyle w:val="DefaultText"/>
        <w:rPr>
          <w:szCs w:val="24"/>
        </w:rPr>
      </w:pPr>
    </w:p>
    <w:p w14:paraId="221404A8" w14:textId="77777777" w:rsidR="00FB7DD8" w:rsidRDefault="00FB7DD8" w:rsidP="000A5FA9">
      <w:pPr>
        <w:pStyle w:val="DefaultText"/>
        <w:ind w:left="720" w:hanging="720"/>
        <w:rPr>
          <w:szCs w:val="24"/>
        </w:rPr>
      </w:pPr>
      <w:r>
        <w:rPr>
          <w:szCs w:val="24"/>
        </w:rPr>
        <w:t>2.</w:t>
      </w:r>
      <w:r w:rsidR="000A5FA9">
        <w:rPr>
          <w:szCs w:val="24"/>
        </w:rPr>
        <w:tab/>
        <w:t>RPE should not normally be required as product is used out doors, which will provide adequate ventilation.</w:t>
      </w:r>
    </w:p>
    <w:p w14:paraId="750362AA" w14:textId="77777777" w:rsidR="00FB7DD8" w:rsidRDefault="00FB7DD8" w:rsidP="00FB7DD8">
      <w:pPr>
        <w:pStyle w:val="DefaultText"/>
        <w:rPr>
          <w:szCs w:val="24"/>
        </w:rPr>
      </w:pPr>
    </w:p>
    <w:p w14:paraId="1DED1875" w14:textId="77777777" w:rsidR="00FB7DD8" w:rsidRDefault="00FB7DD8" w:rsidP="00FB7DD8">
      <w:pPr>
        <w:pStyle w:val="DefaultText"/>
        <w:rPr>
          <w:szCs w:val="24"/>
        </w:rPr>
      </w:pPr>
      <w:r>
        <w:rPr>
          <w:szCs w:val="24"/>
        </w:rPr>
        <w:t>3.</w:t>
      </w:r>
    </w:p>
    <w:p w14:paraId="2BD00E5B" w14:textId="77777777" w:rsidR="00FB7DD8" w:rsidRDefault="00FB7DD8" w:rsidP="00FB7DD8">
      <w:pPr>
        <w:pStyle w:val="DefaultText"/>
        <w:rPr>
          <w:szCs w:val="24"/>
        </w:rPr>
      </w:pPr>
    </w:p>
    <w:p w14:paraId="67C38855" w14:textId="77777777" w:rsidR="00FB7DD8" w:rsidRDefault="00FB7DD8" w:rsidP="00FB7DD8">
      <w:pPr>
        <w:pStyle w:val="DefaultText"/>
        <w:rPr>
          <w:szCs w:val="24"/>
        </w:rPr>
      </w:pPr>
      <w:r>
        <w:rPr>
          <w:szCs w:val="24"/>
        </w:rPr>
        <w:t>4.</w:t>
      </w:r>
    </w:p>
    <w:p w14:paraId="53520576" w14:textId="77777777" w:rsidR="00FB7DD8" w:rsidRDefault="00FB7DD8" w:rsidP="00FB7DD8">
      <w:pPr>
        <w:pStyle w:val="DefaultText"/>
        <w:rPr>
          <w:szCs w:val="24"/>
        </w:rPr>
      </w:pPr>
    </w:p>
    <w:p w14:paraId="0CA85EE1" w14:textId="77777777" w:rsidR="00FB7DD8" w:rsidRDefault="00FB7DD8" w:rsidP="00FB7DD8">
      <w:pPr>
        <w:pStyle w:val="DefaultText"/>
        <w:rPr>
          <w:szCs w:val="24"/>
        </w:rPr>
      </w:pPr>
      <w:r>
        <w:rPr>
          <w:szCs w:val="24"/>
        </w:rPr>
        <w:t>5.</w:t>
      </w:r>
    </w:p>
    <w:p w14:paraId="324C9D81" w14:textId="77777777" w:rsidR="00FB7DD8" w:rsidRDefault="00FB7DD8" w:rsidP="00FB7DD8">
      <w:pPr>
        <w:pStyle w:val="DefaultText"/>
        <w:rPr>
          <w:szCs w:val="24"/>
        </w:rPr>
      </w:pPr>
    </w:p>
    <w:p w14:paraId="40432771" w14:textId="77777777" w:rsidR="00FB7DD8" w:rsidRDefault="00FB7DD8" w:rsidP="00FB7DD8">
      <w:pPr>
        <w:pStyle w:val="DefaultText"/>
        <w:rPr>
          <w:szCs w:val="24"/>
        </w:rPr>
      </w:pPr>
      <w:r>
        <w:rPr>
          <w:szCs w:val="24"/>
        </w:rPr>
        <w:t>6.</w:t>
      </w:r>
    </w:p>
    <w:p w14:paraId="6B4D0220" w14:textId="77777777" w:rsidR="00FB7DD8" w:rsidRDefault="00FB7DD8" w:rsidP="00FB7DD8">
      <w:pPr>
        <w:pStyle w:val="DefaultText"/>
        <w:rPr>
          <w:szCs w:val="24"/>
        </w:rPr>
      </w:pPr>
    </w:p>
    <w:p w14:paraId="04576AEF" w14:textId="77777777" w:rsidR="00F3259B" w:rsidRDefault="00FB7DD8" w:rsidP="00BF0E74">
      <w:pPr>
        <w:pStyle w:val="DefaultText"/>
        <w:rPr>
          <w:szCs w:val="24"/>
        </w:rPr>
      </w:pPr>
      <w:r>
        <w:rPr>
          <w:szCs w:val="24"/>
        </w:rPr>
        <w:t>7.</w:t>
      </w:r>
    </w:p>
    <w:p w14:paraId="28ADF61E" w14:textId="77777777" w:rsidR="00FB7DD8" w:rsidRDefault="00FB7DD8" w:rsidP="00BF0E74">
      <w:pPr>
        <w:pStyle w:val="DefaultText"/>
        <w:rPr>
          <w:szCs w:val="24"/>
        </w:rPr>
      </w:pPr>
    </w:p>
    <w:p w14:paraId="34C7A594" w14:textId="77777777" w:rsidR="00FB7DD8" w:rsidRDefault="00FB7DD8" w:rsidP="00BF0E74">
      <w:pPr>
        <w:pStyle w:val="DefaultText"/>
        <w:rPr>
          <w:szCs w:val="24"/>
        </w:rPr>
      </w:pPr>
      <w:r>
        <w:rPr>
          <w:szCs w:val="24"/>
        </w:rPr>
        <w:t>8.</w:t>
      </w:r>
    </w:p>
    <w:p w14:paraId="6A27FFF2" w14:textId="77777777" w:rsidR="00FB7DD8" w:rsidRDefault="00FB7DD8" w:rsidP="00BF0E74">
      <w:pPr>
        <w:pStyle w:val="DefaultText"/>
        <w:rPr>
          <w:szCs w:val="24"/>
        </w:rPr>
      </w:pPr>
    </w:p>
    <w:p w14:paraId="1B92D74F" w14:textId="77777777" w:rsidR="00FB7DD8" w:rsidRDefault="00FB7DD8" w:rsidP="00BF0E74">
      <w:pPr>
        <w:pStyle w:val="DefaultText"/>
        <w:rPr>
          <w:szCs w:val="24"/>
        </w:rPr>
      </w:pPr>
      <w:r>
        <w:rPr>
          <w:szCs w:val="24"/>
        </w:rPr>
        <w:t>9.</w:t>
      </w:r>
    </w:p>
    <w:p w14:paraId="6B5AB6DB" w14:textId="77777777" w:rsidR="00FB7DD8" w:rsidRDefault="00FB7DD8" w:rsidP="00BF0E74">
      <w:pPr>
        <w:pStyle w:val="DefaultText"/>
        <w:rPr>
          <w:szCs w:val="24"/>
        </w:rPr>
      </w:pPr>
    </w:p>
    <w:p w14:paraId="1225E280" w14:textId="77777777" w:rsidR="00BF0E74" w:rsidRPr="00C61FF4" w:rsidRDefault="00FB7DD8" w:rsidP="00BF0E74">
      <w:pPr>
        <w:pStyle w:val="DefaultText"/>
        <w:rPr>
          <w:szCs w:val="24"/>
        </w:rPr>
      </w:pPr>
      <w:r>
        <w:rPr>
          <w:szCs w:val="24"/>
        </w:rPr>
        <w:t>10.</w:t>
      </w:r>
    </w:p>
    <w:p w14:paraId="526F148D" w14:textId="77777777" w:rsidR="00BF0E74" w:rsidRDefault="00BF0E74" w:rsidP="00BF0E74"/>
    <w:p w14:paraId="0A744D14" w14:textId="529595F7" w:rsidR="00BF0E74" w:rsidRDefault="00A64485" w:rsidP="00BF0E74">
      <w:r>
        <w:rPr>
          <w:noProof/>
          <w:lang w:val="en-US" w:eastAsia="zh-CN"/>
        </w:rPr>
        <mc:AlternateContent>
          <mc:Choice Requires="wps">
            <w:drawing>
              <wp:anchor distT="0" distB="0" distL="114300" distR="114300" simplePos="0" relativeHeight="251657216" behindDoc="0" locked="0" layoutInCell="1" allowOverlap="1" wp14:anchorId="26D62759" wp14:editId="74AE0227">
                <wp:simplePos x="0" y="0"/>
                <wp:positionH relativeFrom="column">
                  <wp:posOffset>-66675</wp:posOffset>
                </wp:positionH>
                <wp:positionV relativeFrom="paragraph">
                  <wp:posOffset>86995</wp:posOffset>
                </wp:positionV>
                <wp:extent cx="6496050" cy="29527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6988A40E" w14:textId="77777777" w:rsidR="00F6501F" w:rsidRPr="00B2110A" w:rsidRDefault="00F6501F"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2759"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" fillcolor="yellow">
                <v:textbox>
                  <w:txbxContent>
                    <w:p w14:paraId="6988A40E" w14:textId="77777777" w:rsidR="00F6501F" w:rsidRPr="00B2110A" w:rsidRDefault="00F6501F" w:rsidP="00BF0E74">
                      <w:pPr>
                        <w:rPr>
                          <w:b/>
                          <w:bCs/>
                          <w:sz w:val="18"/>
                          <w:szCs w:val="18"/>
                        </w:rPr>
                      </w:pPr>
                      <w:r>
                        <w:rPr>
                          <w:b/>
                          <w:bCs/>
                          <w:sz w:val="18"/>
                          <w:szCs w:val="18"/>
                        </w:rPr>
                        <w:t>Operatives Acknowledgement</w:t>
                      </w:r>
                    </w:p>
                  </w:txbxContent>
                </v:textbox>
              </v:shape>
            </w:pict>
          </mc:Fallback>
        </mc:AlternateContent>
      </w:r>
    </w:p>
    <w:p w14:paraId="2ABDA24D" w14:textId="77777777" w:rsidR="00BF0E74" w:rsidRDefault="00BF0E74" w:rsidP="00BF0E74"/>
    <w:p w14:paraId="480839FD" w14:textId="77777777" w:rsidR="00BF0E74" w:rsidRDefault="00BF0E74" w:rsidP="00BF0E74"/>
    <w:p w14:paraId="7EA58CD4"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134657F" w14:textId="77777777" w:rsidTr="008E4DA6">
        <w:tc>
          <w:tcPr>
            <w:tcW w:w="1809" w:type="dxa"/>
          </w:tcPr>
          <w:p w14:paraId="30188CC4" w14:textId="77777777" w:rsidR="00BF0E74" w:rsidRPr="008E4DA6" w:rsidRDefault="00BF0E74" w:rsidP="008E4DA6">
            <w:pPr>
              <w:overflowPunct w:val="0"/>
              <w:autoSpaceDE w:val="0"/>
              <w:autoSpaceDN w:val="0"/>
              <w:adjustRightInd w:val="0"/>
              <w:textAlignment w:val="baseline"/>
              <w:rPr>
                <w:rFonts w:eastAsia="SimSun"/>
              </w:rPr>
            </w:pPr>
          </w:p>
          <w:p w14:paraId="38DCF67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0FE84D70" w14:textId="77777777" w:rsidR="00BF0E74" w:rsidRPr="008E4DA6" w:rsidRDefault="00BF0E74" w:rsidP="008E4DA6">
            <w:pPr>
              <w:overflowPunct w:val="0"/>
              <w:autoSpaceDE w:val="0"/>
              <w:autoSpaceDN w:val="0"/>
              <w:adjustRightInd w:val="0"/>
              <w:jc w:val="center"/>
              <w:textAlignment w:val="baseline"/>
              <w:rPr>
                <w:rFonts w:eastAsia="SimSun"/>
              </w:rPr>
            </w:pPr>
          </w:p>
          <w:p w14:paraId="5DEF6E1E"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45606A16" w14:textId="77777777" w:rsidR="00BF0E74" w:rsidRPr="008E4DA6" w:rsidRDefault="00BF0E74" w:rsidP="008E4DA6">
            <w:pPr>
              <w:overflowPunct w:val="0"/>
              <w:autoSpaceDE w:val="0"/>
              <w:autoSpaceDN w:val="0"/>
              <w:adjustRightInd w:val="0"/>
              <w:textAlignment w:val="baseline"/>
              <w:rPr>
                <w:rFonts w:eastAsia="SimSun"/>
              </w:rPr>
            </w:pPr>
          </w:p>
          <w:p w14:paraId="1ED2AB2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12FBE25D" w14:textId="77777777" w:rsidR="00BF0E74" w:rsidRPr="008E4DA6" w:rsidRDefault="00BF0E74" w:rsidP="008E4DA6">
            <w:pPr>
              <w:overflowPunct w:val="0"/>
              <w:autoSpaceDE w:val="0"/>
              <w:autoSpaceDN w:val="0"/>
              <w:adjustRightInd w:val="0"/>
              <w:textAlignment w:val="baseline"/>
              <w:rPr>
                <w:rFonts w:eastAsia="SimSun"/>
              </w:rPr>
            </w:pPr>
          </w:p>
          <w:p w14:paraId="6427C74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6515B3AE" w14:textId="77777777" w:rsidR="00BF0E74" w:rsidRPr="008E4DA6" w:rsidRDefault="00BF0E74" w:rsidP="008E4DA6">
            <w:pPr>
              <w:overflowPunct w:val="0"/>
              <w:autoSpaceDE w:val="0"/>
              <w:autoSpaceDN w:val="0"/>
              <w:adjustRightInd w:val="0"/>
              <w:jc w:val="center"/>
              <w:textAlignment w:val="baseline"/>
              <w:rPr>
                <w:rFonts w:eastAsia="SimSun"/>
              </w:rPr>
            </w:pPr>
          </w:p>
          <w:p w14:paraId="0C9B0AD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32FB4115" w14:textId="77777777" w:rsidR="00BF0E74" w:rsidRPr="008E4DA6" w:rsidRDefault="00BF0E74" w:rsidP="008E4DA6">
            <w:pPr>
              <w:overflowPunct w:val="0"/>
              <w:autoSpaceDE w:val="0"/>
              <w:autoSpaceDN w:val="0"/>
              <w:adjustRightInd w:val="0"/>
              <w:textAlignment w:val="baseline"/>
              <w:rPr>
                <w:rFonts w:eastAsia="SimSun"/>
              </w:rPr>
            </w:pPr>
          </w:p>
          <w:p w14:paraId="6BFC82D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4F8687EB" w14:textId="77777777" w:rsidTr="008E4DA6">
        <w:tc>
          <w:tcPr>
            <w:tcW w:w="1809" w:type="dxa"/>
          </w:tcPr>
          <w:p w14:paraId="6226887C" w14:textId="77777777" w:rsidR="00BF0E74" w:rsidRPr="008E4DA6" w:rsidRDefault="00BF0E74" w:rsidP="008E4DA6">
            <w:pPr>
              <w:overflowPunct w:val="0"/>
              <w:autoSpaceDE w:val="0"/>
              <w:autoSpaceDN w:val="0"/>
              <w:adjustRightInd w:val="0"/>
              <w:textAlignment w:val="baseline"/>
              <w:rPr>
                <w:rFonts w:eastAsia="SimSun"/>
              </w:rPr>
            </w:pPr>
          </w:p>
          <w:p w14:paraId="7B4EE49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CA49C79"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72138E2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341FB0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547717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0D7BD5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CAF2913" w14:textId="77777777" w:rsidTr="008E4DA6">
        <w:tc>
          <w:tcPr>
            <w:tcW w:w="1809" w:type="dxa"/>
          </w:tcPr>
          <w:p w14:paraId="771924C0" w14:textId="77777777" w:rsidR="00BF0E74" w:rsidRPr="008E4DA6" w:rsidRDefault="00BF0E74" w:rsidP="008E4DA6">
            <w:pPr>
              <w:overflowPunct w:val="0"/>
              <w:autoSpaceDE w:val="0"/>
              <w:autoSpaceDN w:val="0"/>
              <w:adjustRightInd w:val="0"/>
              <w:textAlignment w:val="baseline"/>
              <w:rPr>
                <w:rFonts w:eastAsia="SimSun"/>
              </w:rPr>
            </w:pPr>
          </w:p>
          <w:p w14:paraId="1AA3C68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804B8D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832AFC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B8DF8D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090865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37E3B2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1DB4F8F" w14:textId="77777777" w:rsidTr="008E4DA6">
        <w:tc>
          <w:tcPr>
            <w:tcW w:w="1809" w:type="dxa"/>
          </w:tcPr>
          <w:p w14:paraId="36C76757" w14:textId="77777777" w:rsidR="00BF0E74" w:rsidRPr="008E4DA6" w:rsidRDefault="00BF0E74" w:rsidP="008E4DA6">
            <w:pPr>
              <w:overflowPunct w:val="0"/>
              <w:autoSpaceDE w:val="0"/>
              <w:autoSpaceDN w:val="0"/>
              <w:adjustRightInd w:val="0"/>
              <w:textAlignment w:val="baseline"/>
              <w:rPr>
                <w:rFonts w:eastAsia="SimSun"/>
              </w:rPr>
            </w:pPr>
          </w:p>
          <w:p w14:paraId="1AD4393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AA4C1A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DA73F5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4352A7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6AA226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7F735E4"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9163A26" w14:textId="77777777" w:rsidTr="008E4DA6">
        <w:tc>
          <w:tcPr>
            <w:tcW w:w="1809" w:type="dxa"/>
          </w:tcPr>
          <w:p w14:paraId="1587F1BA" w14:textId="77777777" w:rsidR="00BF0E74" w:rsidRPr="008E4DA6" w:rsidRDefault="00BF0E74" w:rsidP="008E4DA6">
            <w:pPr>
              <w:overflowPunct w:val="0"/>
              <w:autoSpaceDE w:val="0"/>
              <w:autoSpaceDN w:val="0"/>
              <w:adjustRightInd w:val="0"/>
              <w:textAlignment w:val="baseline"/>
              <w:rPr>
                <w:rFonts w:eastAsia="SimSun"/>
              </w:rPr>
            </w:pPr>
          </w:p>
          <w:p w14:paraId="1B5118B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12D8AB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B2F090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67987F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F61DA5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801D35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A446BEC" w14:textId="77777777" w:rsidTr="008E4DA6">
        <w:tc>
          <w:tcPr>
            <w:tcW w:w="1809" w:type="dxa"/>
          </w:tcPr>
          <w:p w14:paraId="44C1B9D1" w14:textId="77777777" w:rsidR="00BF0E74" w:rsidRPr="008E4DA6" w:rsidRDefault="00BF0E74" w:rsidP="008E4DA6">
            <w:pPr>
              <w:overflowPunct w:val="0"/>
              <w:autoSpaceDE w:val="0"/>
              <w:autoSpaceDN w:val="0"/>
              <w:adjustRightInd w:val="0"/>
              <w:textAlignment w:val="baseline"/>
              <w:rPr>
                <w:rFonts w:eastAsia="SimSun"/>
              </w:rPr>
            </w:pPr>
          </w:p>
          <w:p w14:paraId="570263F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1C2AB5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433040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42FB82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5B857A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C07974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8BA2787" w14:textId="77777777" w:rsidTr="008E4DA6">
        <w:tc>
          <w:tcPr>
            <w:tcW w:w="1809" w:type="dxa"/>
          </w:tcPr>
          <w:p w14:paraId="1DECF562" w14:textId="77777777" w:rsidR="00BF0E74" w:rsidRPr="008E4DA6" w:rsidRDefault="00BF0E74" w:rsidP="008E4DA6">
            <w:pPr>
              <w:overflowPunct w:val="0"/>
              <w:autoSpaceDE w:val="0"/>
              <w:autoSpaceDN w:val="0"/>
              <w:adjustRightInd w:val="0"/>
              <w:textAlignment w:val="baseline"/>
              <w:rPr>
                <w:rFonts w:eastAsia="SimSun"/>
              </w:rPr>
            </w:pPr>
          </w:p>
          <w:p w14:paraId="268E705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1798FB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F8BBAA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E84313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062078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BC8282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A817ACD" w14:textId="77777777" w:rsidTr="008E4DA6">
        <w:tc>
          <w:tcPr>
            <w:tcW w:w="1809" w:type="dxa"/>
          </w:tcPr>
          <w:p w14:paraId="488B566F" w14:textId="77777777" w:rsidR="00BF0E74" w:rsidRPr="008E4DA6" w:rsidRDefault="00BF0E74" w:rsidP="008E4DA6">
            <w:pPr>
              <w:overflowPunct w:val="0"/>
              <w:autoSpaceDE w:val="0"/>
              <w:autoSpaceDN w:val="0"/>
              <w:adjustRightInd w:val="0"/>
              <w:textAlignment w:val="baseline"/>
              <w:rPr>
                <w:rFonts w:eastAsia="SimSun"/>
              </w:rPr>
            </w:pPr>
          </w:p>
          <w:p w14:paraId="247FCBD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5BC106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ACE580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9149E4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708BC1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523D3C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8E589C8" w14:textId="77777777" w:rsidTr="008E4DA6">
        <w:tc>
          <w:tcPr>
            <w:tcW w:w="1809" w:type="dxa"/>
          </w:tcPr>
          <w:p w14:paraId="4450D2B4" w14:textId="77777777" w:rsidR="00BF0E74" w:rsidRPr="008E4DA6" w:rsidRDefault="00BF0E74" w:rsidP="008E4DA6">
            <w:pPr>
              <w:overflowPunct w:val="0"/>
              <w:autoSpaceDE w:val="0"/>
              <w:autoSpaceDN w:val="0"/>
              <w:adjustRightInd w:val="0"/>
              <w:textAlignment w:val="baseline"/>
              <w:rPr>
                <w:rFonts w:eastAsia="SimSun"/>
              </w:rPr>
            </w:pPr>
          </w:p>
          <w:p w14:paraId="6BB0212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EF3AB6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50291A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E9AF00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8F77BD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956902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6FC15D7" w14:textId="77777777" w:rsidTr="008E4DA6">
        <w:tc>
          <w:tcPr>
            <w:tcW w:w="1809" w:type="dxa"/>
          </w:tcPr>
          <w:p w14:paraId="68E36E22" w14:textId="77777777" w:rsidR="00BF0E74" w:rsidRPr="008E4DA6" w:rsidRDefault="00BF0E74" w:rsidP="008E4DA6">
            <w:pPr>
              <w:overflowPunct w:val="0"/>
              <w:autoSpaceDE w:val="0"/>
              <w:autoSpaceDN w:val="0"/>
              <w:adjustRightInd w:val="0"/>
              <w:textAlignment w:val="baseline"/>
              <w:rPr>
                <w:rFonts w:eastAsia="SimSun"/>
              </w:rPr>
            </w:pPr>
          </w:p>
          <w:p w14:paraId="7804FC3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24BEEF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61A793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0A992A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46B7EF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AF3687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5F3945F" w14:textId="77777777" w:rsidTr="008E4DA6">
        <w:tc>
          <w:tcPr>
            <w:tcW w:w="1809" w:type="dxa"/>
          </w:tcPr>
          <w:p w14:paraId="3FDECD2B" w14:textId="77777777" w:rsidR="00BF0E74" w:rsidRPr="008E4DA6" w:rsidRDefault="00BF0E74" w:rsidP="008E4DA6">
            <w:pPr>
              <w:overflowPunct w:val="0"/>
              <w:autoSpaceDE w:val="0"/>
              <w:autoSpaceDN w:val="0"/>
              <w:adjustRightInd w:val="0"/>
              <w:textAlignment w:val="baseline"/>
              <w:rPr>
                <w:rFonts w:eastAsia="SimSun"/>
              </w:rPr>
            </w:pPr>
          </w:p>
          <w:p w14:paraId="6171D26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6A15C7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765DB2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996879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EDDA7A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8761AE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D9BA748" w14:textId="77777777" w:rsidTr="008E4DA6">
        <w:tc>
          <w:tcPr>
            <w:tcW w:w="1809" w:type="dxa"/>
          </w:tcPr>
          <w:p w14:paraId="0C8FC2AD" w14:textId="77777777" w:rsidR="00BF0E74" w:rsidRPr="008E4DA6" w:rsidRDefault="00BF0E74" w:rsidP="008E4DA6">
            <w:pPr>
              <w:overflowPunct w:val="0"/>
              <w:autoSpaceDE w:val="0"/>
              <w:autoSpaceDN w:val="0"/>
              <w:adjustRightInd w:val="0"/>
              <w:textAlignment w:val="baseline"/>
              <w:rPr>
                <w:rFonts w:eastAsia="SimSun"/>
              </w:rPr>
            </w:pPr>
          </w:p>
          <w:p w14:paraId="022C293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336BA1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58DCF4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C5606A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B49F41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F24B0B4"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D28EBD4" w14:textId="77777777" w:rsidTr="008E4DA6">
        <w:tc>
          <w:tcPr>
            <w:tcW w:w="1809" w:type="dxa"/>
          </w:tcPr>
          <w:p w14:paraId="476D5058" w14:textId="77777777" w:rsidR="00BF0E74" w:rsidRPr="008E4DA6" w:rsidRDefault="00BF0E74" w:rsidP="008E4DA6">
            <w:pPr>
              <w:overflowPunct w:val="0"/>
              <w:autoSpaceDE w:val="0"/>
              <w:autoSpaceDN w:val="0"/>
              <w:adjustRightInd w:val="0"/>
              <w:textAlignment w:val="baseline"/>
              <w:rPr>
                <w:rFonts w:eastAsia="SimSun"/>
              </w:rPr>
            </w:pPr>
          </w:p>
          <w:p w14:paraId="47B01BF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A2E481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C91A23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A098A8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B140F7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BA251C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5D9DD7F" w14:textId="77777777" w:rsidTr="008E4DA6">
        <w:tc>
          <w:tcPr>
            <w:tcW w:w="1809" w:type="dxa"/>
          </w:tcPr>
          <w:p w14:paraId="25EC135C" w14:textId="77777777" w:rsidR="00BF0E74" w:rsidRPr="008E4DA6" w:rsidRDefault="00BF0E74" w:rsidP="008E4DA6">
            <w:pPr>
              <w:overflowPunct w:val="0"/>
              <w:autoSpaceDE w:val="0"/>
              <w:autoSpaceDN w:val="0"/>
              <w:adjustRightInd w:val="0"/>
              <w:textAlignment w:val="baseline"/>
              <w:rPr>
                <w:rFonts w:eastAsia="SimSun"/>
              </w:rPr>
            </w:pPr>
          </w:p>
          <w:p w14:paraId="6CAF874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4E5033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0B8070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EF17E8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190516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89060AF" w14:textId="77777777" w:rsidR="00BF0E74" w:rsidRPr="008E4DA6" w:rsidRDefault="00BF0E74" w:rsidP="008E4DA6">
            <w:pPr>
              <w:overflowPunct w:val="0"/>
              <w:autoSpaceDE w:val="0"/>
              <w:autoSpaceDN w:val="0"/>
              <w:adjustRightInd w:val="0"/>
              <w:textAlignment w:val="baseline"/>
              <w:rPr>
                <w:rFonts w:eastAsia="SimSun"/>
              </w:rPr>
            </w:pPr>
          </w:p>
        </w:tc>
      </w:tr>
    </w:tbl>
    <w:p w14:paraId="42133C82"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C9E6" w14:textId="77777777" w:rsidR="00F725CD" w:rsidRDefault="00F725CD">
      <w:r>
        <w:separator/>
      </w:r>
    </w:p>
  </w:endnote>
  <w:endnote w:type="continuationSeparator" w:id="0">
    <w:p w14:paraId="506E06FC" w14:textId="77777777" w:rsidR="00F725CD" w:rsidRDefault="00F7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2F75" w14:textId="77777777" w:rsidR="00744B14" w:rsidRDefault="00744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659D" w14:textId="77777777" w:rsidR="00744B14" w:rsidRDefault="00744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68" w14:textId="77777777" w:rsidR="00744B14" w:rsidRDefault="00744B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7945" w14:textId="77777777" w:rsidR="00F6501F" w:rsidRDefault="00F6501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55EE" w14:textId="77777777" w:rsidR="00F725CD" w:rsidRDefault="00F725CD">
      <w:r>
        <w:separator/>
      </w:r>
    </w:p>
  </w:footnote>
  <w:footnote w:type="continuationSeparator" w:id="0">
    <w:p w14:paraId="4E2EAA13" w14:textId="77777777" w:rsidR="00F725CD" w:rsidRDefault="00F7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2F0" w14:textId="77777777" w:rsidR="00744B14" w:rsidRDefault="0074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3474" w14:textId="77777777" w:rsidR="00744B14" w:rsidRDefault="00744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11CF" w14:textId="77777777" w:rsidR="00744B14" w:rsidRDefault="00744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6501F" w14:paraId="00AF67FE"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5B106176" w14:textId="77777777" w:rsidR="00F6501F" w:rsidRDefault="00F6501F">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E77E03C" w14:textId="42C61B22" w:rsidR="00F6501F" w:rsidRDefault="00F6501F">
          <w:pPr>
            <w:suppressAutoHyphens/>
            <w:jc w:val="center"/>
            <w:rPr>
              <w:rFonts w:ascii="Verdana" w:hAnsi="Verdana"/>
              <w:sz w:val="24"/>
              <w:lang w:val="en-US"/>
            </w:rPr>
          </w:pPr>
          <w:r>
            <w:rPr>
              <w:rFonts w:ascii="Verdana" w:hAnsi="Verdana"/>
              <w:sz w:val="24"/>
              <w:lang w:val="en-US"/>
            </w:rPr>
            <w:t>1</w:t>
          </w:r>
          <w:r w:rsidR="00744B14">
            <w:rPr>
              <w:rFonts w:ascii="Verdana" w:hAnsi="Verdana"/>
              <w:sz w:val="24"/>
              <w:lang w:val="en-US"/>
            </w:rPr>
            <w:t>2</w:t>
          </w:r>
        </w:p>
      </w:tc>
      <w:tc>
        <w:tcPr>
          <w:tcW w:w="1246" w:type="dxa"/>
          <w:tcBorders>
            <w:left w:val="single" w:sz="12" w:space="0" w:color="808080"/>
            <w:bottom w:val="nil"/>
          </w:tcBorders>
          <w:vAlign w:val="center"/>
        </w:tcPr>
        <w:p w14:paraId="77E214A4" w14:textId="77777777" w:rsidR="00F6501F" w:rsidRDefault="00F6501F">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DC320A">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373ED648" w14:textId="77777777" w:rsidR="00F6501F" w:rsidRDefault="00F6501F">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64353AF6" w14:textId="77777777" w:rsidR="00F6501F" w:rsidRDefault="00F6501F">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00EC3"/>
    <w:rsid w:val="00031150"/>
    <w:rsid w:val="00050A7E"/>
    <w:rsid w:val="000A0A25"/>
    <w:rsid w:val="000A5850"/>
    <w:rsid w:val="000A5FA9"/>
    <w:rsid w:val="000A6EB1"/>
    <w:rsid w:val="000C090C"/>
    <w:rsid w:val="00106D27"/>
    <w:rsid w:val="00117EEC"/>
    <w:rsid w:val="0015144E"/>
    <w:rsid w:val="00154380"/>
    <w:rsid w:val="00167C4C"/>
    <w:rsid w:val="001754B7"/>
    <w:rsid w:val="001D6752"/>
    <w:rsid w:val="00200BBE"/>
    <w:rsid w:val="00261D45"/>
    <w:rsid w:val="002C157C"/>
    <w:rsid w:val="002F21F5"/>
    <w:rsid w:val="00332804"/>
    <w:rsid w:val="00352866"/>
    <w:rsid w:val="003717ED"/>
    <w:rsid w:val="00381740"/>
    <w:rsid w:val="00393A00"/>
    <w:rsid w:val="003A45AA"/>
    <w:rsid w:val="003A5D28"/>
    <w:rsid w:val="003B69AE"/>
    <w:rsid w:val="003C4F11"/>
    <w:rsid w:val="003F1FEB"/>
    <w:rsid w:val="004065CC"/>
    <w:rsid w:val="00413B4C"/>
    <w:rsid w:val="004A3CFA"/>
    <w:rsid w:val="004C0577"/>
    <w:rsid w:val="004E1683"/>
    <w:rsid w:val="00523482"/>
    <w:rsid w:val="00532C04"/>
    <w:rsid w:val="00554749"/>
    <w:rsid w:val="005D45DB"/>
    <w:rsid w:val="005E04C5"/>
    <w:rsid w:val="005F3AD5"/>
    <w:rsid w:val="00631BB4"/>
    <w:rsid w:val="00664BE2"/>
    <w:rsid w:val="00696784"/>
    <w:rsid w:val="006B2DFF"/>
    <w:rsid w:val="006C0DF8"/>
    <w:rsid w:val="006F1039"/>
    <w:rsid w:val="00704785"/>
    <w:rsid w:val="00723EC4"/>
    <w:rsid w:val="007441E1"/>
    <w:rsid w:val="00744B14"/>
    <w:rsid w:val="00747101"/>
    <w:rsid w:val="007E61B0"/>
    <w:rsid w:val="00803C0C"/>
    <w:rsid w:val="00832AD6"/>
    <w:rsid w:val="0084578C"/>
    <w:rsid w:val="00874BB4"/>
    <w:rsid w:val="008B3B82"/>
    <w:rsid w:val="008E4DA6"/>
    <w:rsid w:val="008F1832"/>
    <w:rsid w:val="00916A69"/>
    <w:rsid w:val="009175C0"/>
    <w:rsid w:val="009A0FD8"/>
    <w:rsid w:val="00A312FF"/>
    <w:rsid w:val="00A47E63"/>
    <w:rsid w:val="00A5274F"/>
    <w:rsid w:val="00A64485"/>
    <w:rsid w:val="00A701DB"/>
    <w:rsid w:val="00A72C51"/>
    <w:rsid w:val="00A978D4"/>
    <w:rsid w:val="00AA5BFC"/>
    <w:rsid w:val="00AD24EE"/>
    <w:rsid w:val="00AD3191"/>
    <w:rsid w:val="00AE515A"/>
    <w:rsid w:val="00B24007"/>
    <w:rsid w:val="00B44531"/>
    <w:rsid w:val="00B908DE"/>
    <w:rsid w:val="00B975A0"/>
    <w:rsid w:val="00BA2A0C"/>
    <w:rsid w:val="00BF0E74"/>
    <w:rsid w:val="00BF5F6A"/>
    <w:rsid w:val="00BF6BA9"/>
    <w:rsid w:val="00D23554"/>
    <w:rsid w:val="00D26132"/>
    <w:rsid w:val="00D318A3"/>
    <w:rsid w:val="00D54A6A"/>
    <w:rsid w:val="00D55FEB"/>
    <w:rsid w:val="00DA32E6"/>
    <w:rsid w:val="00DB3211"/>
    <w:rsid w:val="00DC320A"/>
    <w:rsid w:val="00DC349E"/>
    <w:rsid w:val="00DE197C"/>
    <w:rsid w:val="00DF5AD8"/>
    <w:rsid w:val="00DF6C90"/>
    <w:rsid w:val="00E0168F"/>
    <w:rsid w:val="00E379A2"/>
    <w:rsid w:val="00E6732F"/>
    <w:rsid w:val="00E86E7C"/>
    <w:rsid w:val="00F100BD"/>
    <w:rsid w:val="00F14DD9"/>
    <w:rsid w:val="00F3259B"/>
    <w:rsid w:val="00F32FF6"/>
    <w:rsid w:val="00F6501F"/>
    <w:rsid w:val="00F675ED"/>
    <w:rsid w:val="00F725CD"/>
    <w:rsid w:val="00F902AA"/>
    <w:rsid w:val="00F92438"/>
    <w:rsid w:val="00F92845"/>
    <w:rsid w:val="00F94B5E"/>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5f5f5f"/>
      <o:colormenu v:ext="edit" strokecolor="red"/>
    </o:shapedefaults>
    <o:shapelayout v:ext="edit">
      <o:idmap v:ext="edit" data="1"/>
    </o:shapelayout>
  </w:shapeDefaults>
  <w:decimalSymbol w:val="."/>
  <w:listSeparator w:val=","/>
  <w14:docId w14:val="21710FF7"/>
  <w15:chartTrackingRefBased/>
  <w15:docId w15:val="{678FD469-AEB1-4C97-9B0C-8AF1CB92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C090C"/>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2009-01-07T09:45:00Z</cp:lastPrinted>
  <dcterms:created xsi:type="dcterms:W3CDTF">2020-06-04T11:24:00Z</dcterms:created>
  <dcterms:modified xsi:type="dcterms:W3CDTF">2021-04-29T10:47:00Z</dcterms:modified>
</cp:coreProperties>
</file>