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62CB5D73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3BA9728E" w14:textId="77777777" w:rsidR="00BF6BA9" w:rsidRPr="00743D5E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743D5E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743D5E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6E9C8A60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743D5E">
              <w:rPr>
                <w:sz w:val="16"/>
                <w:szCs w:val="16"/>
              </w:rPr>
              <w:t>Site</w:t>
            </w:r>
            <w:r w:rsidR="00832AD6" w:rsidRPr="00743D5E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06757678" w14:textId="5AE76DD2" w:rsidR="00BF6BA9" w:rsidRDefault="00DA5716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pict w14:anchorId="4F442D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634E9B2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 xml:space="preserve">COSHH </w:t>
            </w:r>
          </w:p>
          <w:p w14:paraId="59A324E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color w:val="FFFFFF"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Assessment</w:t>
            </w:r>
          </w:p>
        </w:tc>
      </w:tr>
      <w:tr w:rsidR="00BF6BA9" w14:paraId="46F36EBC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ECCF31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795E1C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C02E91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6B48C0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76D4B6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738C7E51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3EC0FD9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2289A61" w14:textId="77777777" w:rsidR="00BF6BA9" w:rsidRDefault="000D7D95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Bird Brand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B7249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F03E59D" w14:textId="30559C63" w:rsidR="00BF6BA9" w:rsidRDefault="00DA5716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19</w:t>
            </w:r>
          </w:p>
        </w:tc>
      </w:tr>
      <w:tr w:rsidR="00BF6BA9" w14:paraId="5D163D06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FD6D1CC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F3B805D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8B83000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540B9B0C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93004E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238866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88122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2C3C2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6C1E1FFC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C480C46" w14:textId="77777777" w:rsidR="00BF6BA9" w:rsidRDefault="000D7D95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C.Watson</w:t>
            </w: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30BCF5E" w14:textId="77777777" w:rsidR="00BF6BA9" w:rsidRDefault="000D7D95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Bituminous Paint 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71F1F3F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FFE5C0C" w14:textId="77777777" w:rsidR="00BF6BA9" w:rsidRDefault="00BF6BA9" w:rsidP="00747101">
            <w:pPr>
              <w:suppressAutoHyphens/>
              <w:spacing w:before="60" w:after="60"/>
              <w:jc w:val="center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6C52F968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5ABDE86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28999F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33E3D3A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463B4F03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64753FAE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46370A6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8963854" w14:textId="77777777" w:rsidR="00BF6BA9" w:rsidRDefault="00747101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Operatives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45FBC97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D3ACA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0118F06C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156F30DA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4CC1C87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72900FDD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B1D6F3" w14:textId="77777777" w:rsidR="00BF6BA9" w:rsidRDefault="00FB7DD8" w:rsidP="00F6501F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F6501F">
              <w:rPr>
                <w:rFonts w:ascii="Verdana" w:hAnsi="Verdana"/>
                <w:b/>
                <w:lang w:val="en-US"/>
              </w:rPr>
              <w:t xml:space="preserve"> </w:t>
            </w:r>
            <w:r w:rsidR="000D7D95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Black Bituminous Paint</w:t>
            </w:r>
          </w:p>
        </w:tc>
      </w:tr>
    </w:tbl>
    <w:p w14:paraId="1BBD82E1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35E6E542" w14:textId="77777777" w:rsidR="00690D8F" w:rsidRDefault="00690D8F" w:rsidP="00690D8F">
      <w:pPr>
        <w:suppressAutoHyphens/>
        <w:jc w:val="center"/>
        <w:rPr>
          <w:rFonts w:ascii="Verdana" w:hAnsi="Verdana"/>
          <w:sz w:val="16"/>
        </w:rPr>
      </w:pPr>
    </w:p>
    <w:p w14:paraId="75F5E9F1" w14:textId="77777777" w:rsidR="00690D8F" w:rsidRDefault="00690D8F" w:rsidP="00690D8F">
      <w:pPr>
        <w:suppressAutoHyphens/>
        <w:jc w:val="center"/>
        <w:rPr>
          <w:rFonts w:ascii="Verdana" w:hAnsi="Verdana"/>
          <w:sz w:val="16"/>
        </w:rPr>
      </w:pPr>
    </w:p>
    <w:p w14:paraId="761CC200" w14:textId="77777777" w:rsidR="00690D8F" w:rsidRPr="00484E27" w:rsidRDefault="00690D8F" w:rsidP="00690D8F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690D8F" w:rsidRPr="00585F9A" w14:paraId="7A845292" w14:textId="77777777" w:rsidTr="00E25BC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484B7927" w14:textId="7D68FF22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pict w14:anchorId="7A006D2B">
                <v:shape id="Picture 4" o:spid="_x0000_s1086" type="#_x0000_t75" alt="Flammable" style="position:absolute;margin-left:.05pt;margin-top:0;width:7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4" o:title="Flammable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273B073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44F91A" w14:textId="235A9149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38800C09">
                <v:shape id="Picture 7" o:spid="_x0000_s1085" type="#_x0000_t75" alt="Oxidising" style="position:absolute;margin-left:.05pt;margin-top:0;width:71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5" o:title="Oxidising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201545AC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6B1E8843" w14:textId="183F0C21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58F05D7B">
                <v:shape id="Picture 18" o:spid="_x0000_i1026" type="#_x0000_t75" style="width:71.25pt;height:71.25pt;visibility:visible;mso-wrap-style:square">
                  <v:imagedata r:id="rId16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D5E55B3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70A621B" w14:textId="37730CA7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4DAE6C06">
                <v:shape id="Picture 5" o:spid="_x0000_s1084" type="#_x0000_t75" alt="http://www.hse.gov.uk/chemical-classification/images/pictogram-gallery/irritant.gif" style="position:absolute;margin-left:.05pt;margin-top:.05pt;width:68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7" o:title="irritant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4629AD8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DB462F" w14:textId="2A69E343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47267BD8">
                <v:shape id="Picture 3" o:spid="_x0000_s1083" type="#_x0000_t75" alt="Health hazard" style="position:absolute;margin-left:2.05pt;margin-top:0;width:64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8" o:title="Health hazard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8203A43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767F73A" w14:textId="6D15DA53" w:rsidR="00690D8F" w:rsidRPr="00585F9A" w:rsidRDefault="00DA5716" w:rsidP="00E25B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6BA326D6">
                <v:shape id="Picture 10" o:spid="_x0000_s1082" type="#_x0000_t75" alt="Corrosive" style="position:absolute;margin-left:.55pt;margin-top:.05pt;width:7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9" o:title="Corrosive"/>
                  <w10:wrap type="square"/>
                </v:shape>
              </w:pict>
            </w:r>
          </w:p>
        </w:tc>
      </w:tr>
      <w:tr w:rsidR="00690D8F" w:rsidRPr="00585F9A" w14:paraId="3C46CA8F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1609776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19F5D6A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9CF734A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686B82C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954451A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0EBDD78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39C3B6E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BA0C7F3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22378B6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5DACA3D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58D641F" w14:textId="77777777" w:rsidR="00690D8F" w:rsidRPr="00585F9A" w:rsidRDefault="00690D8F" w:rsidP="00E25B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690D8F" w:rsidRPr="00585F9A" w14:paraId="72F8B61C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2D5ACDD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5556C0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6EDF3FF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1B64BDD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989290B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DF8309C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56DB18D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C41692E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46CE653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0CCC51C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B29D89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1526CDC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26F077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AE3D614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19896BB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DB5920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AF70E9E" w14:textId="77777777" w:rsidR="00690D8F" w:rsidRPr="00585F9A" w:rsidRDefault="00690D8F" w:rsidP="00E25BC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90D8F" w:rsidRPr="00BA71DB" w14:paraId="1EA2BB75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4A6F53F8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 w:val="24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BF53E6A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A6842DE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DA411A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C003F10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08020A1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E7095D4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030E1F2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58EB8A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5450D2E4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BB752CA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2EFE0AF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478B501F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68D9818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10B19A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7A3577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361EBE0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90D8F" w:rsidRPr="00585F9A" w14:paraId="28C97099" w14:textId="77777777" w:rsidTr="00E25BC2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63FE2B21" w14:textId="77777777" w:rsidR="00690D8F" w:rsidRPr="00585F9A" w:rsidRDefault="00690D8F" w:rsidP="00E25BC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350E31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690D8F" w:rsidRPr="00585F9A" w14:paraId="4D798128" w14:textId="77777777" w:rsidTr="00E25BC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52F16EBB" w14:textId="3CC4A8E0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 w14:anchorId="4C0D7EC2">
                <v:shape id="Picture 17" o:spid="_x0000_i1027" type="#_x0000_t75" style="width:71.25pt;height:71.25pt;visibility:visible;mso-wrap-style:square">
                  <v:imagedata r:id="rId20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331CAE9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42115A" w14:textId="6CF1BCFF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0B198436">
                <v:shape id="Picture 16" o:spid="_x0000_s1081" type="#_x0000_t75" alt="Toxic" style="position:absolute;margin-left:0;margin-top:0;width:71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21" o:title="Toxic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19A09931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4121AB11" w14:textId="1CB97F44" w:rsidR="00690D8F" w:rsidRPr="00585F9A" w:rsidRDefault="00DA5716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51A75D77">
                <v:shape id="Picture 19" o:spid="_x0000_i1028" type="#_x0000_t75" style="width:71.25pt;height:71.25pt;visibility:visible;mso-wrap-style:square">
                  <v:imagedata r:id="rId22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3AC82D8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C245FE0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A7EF230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31DDECC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BF91D44" w14:textId="77777777" w:rsidR="00690D8F" w:rsidRPr="00585F9A" w:rsidRDefault="00690D8F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EE4756B" w14:textId="77777777" w:rsidR="00690D8F" w:rsidRPr="00585F9A" w:rsidRDefault="00690D8F" w:rsidP="00E25B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0D8F" w:rsidRPr="00585F9A" w14:paraId="12391B01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95CBBF7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5A3C3CF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69B7DD7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637904D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CA7A2BA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61AA1B9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6BAFC1D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E66D06F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956FB61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8F695E6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6E17458" w14:textId="77777777" w:rsidR="00690D8F" w:rsidRPr="00585F9A" w:rsidRDefault="00690D8F" w:rsidP="00E25B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690D8F" w:rsidRPr="00585F9A" w14:paraId="6B86E592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CDB055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4F284D8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6DF35C0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1DD428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60A7FE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A19B495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73194F6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2CA398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F8CCC5E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891D4B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235BCDC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29B0C01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28522A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2E4D9E4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087E85A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E9AD86" w14:textId="77777777" w:rsidR="00690D8F" w:rsidRPr="00585F9A" w:rsidRDefault="00690D8F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7B2A594" w14:textId="77777777" w:rsidR="00690D8F" w:rsidRPr="00585F9A" w:rsidRDefault="00690D8F" w:rsidP="00E25BC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690D8F" w:rsidRPr="005D0962" w14:paraId="4BF5268B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12204D5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201D59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8129B20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D5F285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C599BC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A7645D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61C21DEC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F02D447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96970F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E2E109C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8401BAC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7257A5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993DB1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8E08697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984027" w14:textId="77777777" w:rsidR="00690D8F" w:rsidRPr="00350E31" w:rsidRDefault="00690D8F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3E1BDDB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3D6269" w14:textId="77777777" w:rsidR="00690D8F" w:rsidRPr="00350E31" w:rsidRDefault="00690D8F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690D8F" w:rsidRPr="00585F9A" w14:paraId="70202782" w14:textId="77777777" w:rsidTr="00E25BC2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16D47884" w14:textId="77777777" w:rsidR="00690D8F" w:rsidRPr="00585F9A" w:rsidRDefault="00690D8F" w:rsidP="00E25BC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1731B87D" w14:textId="5645D041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4F533131" w14:textId="45930E00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358CF0BD" w14:textId="7AFC5B39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3E448E5F" w14:textId="6716A54E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6AD09686" w14:textId="5F2B6FD0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206D7660" w14:textId="2263055D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4BD17503" w14:textId="3D82BEB8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5BDB6F62" w14:textId="0C4CFAF1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00439817" w14:textId="3C2E6819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5B5C5455" w14:textId="001C3386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54F14BB5" w14:textId="47F24927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34ED42B2" w14:textId="0D24853A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4D17BE63" w14:textId="22EFBE46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626342E4" w14:textId="150A1F44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405E1F89" w14:textId="77777777" w:rsidR="00690D8F" w:rsidRDefault="00690D8F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4E0955E8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697F3EF1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19E91D8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4DF3B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88AC08B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2B590F2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7319513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430D40B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043712F" w14:textId="77777777" w:rsidR="00BF6BA9" w:rsidRDefault="00704785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659BA9E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94B5E" w14:paraId="5C8B5CF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2A60AAE" w14:textId="77777777" w:rsidR="00F94B5E" w:rsidRDefault="00F94B5E" w:rsidP="001D675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6F476B4" w14:textId="24C10EA1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="00690D8F">
              <w:rPr>
                <w:rFonts w:ascii="Verdana" w:hAnsi="Verdana"/>
                <w:sz w:val="16"/>
              </w:rPr>
              <w:t>Refer to SDS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B7A816C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5C4089D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94B5E" w14:paraId="0720F76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979E863" w14:textId="77777777" w:rsidR="00F94B5E" w:rsidRDefault="00F94B5E" w:rsidP="001D675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4D4FF73" w14:textId="3493A135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A589E50" w14:textId="1E9C38BC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4BE6477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94B5E" w14:paraId="3F183F44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6BF2F63" w14:textId="77777777" w:rsidR="00F94B5E" w:rsidRPr="00970C75" w:rsidRDefault="00F94B5E" w:rsidP="001D675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F89B910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18D7B53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BC0D0D4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94B5E" w14:paraId="6C7D664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03FDCE9" w14:textId="77777777" w:rsidR="00F94B5E" w:rsidRDefault="00F94B5E" w:rsidP="001D675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0A9BE1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B0ADA49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A64EA4D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94B5E" w14:paraId="2A6499E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1C8ED76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44A8888" w14:textId="77777777" w:rsidR="00F94B5E" w:rsidRDefault="00F94B5E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94B5E" w14:paraId="1E4CAF0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707029B9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9FD8802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E577A7C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D02C501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94B5E" w14:paraId="1FD84E3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7EE3562A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26D730E" w14:textId="77777777" w:rsidR="00F94B5E" w:rsidRDefault="001D7938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BS166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BE3CC35" w14:textId="77777777" w:rsidR="00F94B5E" w:rsidRDefault="001D7938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D1DEB4B" w14:textId="75FB96E8" w:rsidR="00F94B5E" w:rsidRDefault="00F94B5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94B5E" w14:paraId="33EA652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483DC077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40D7452" w14:textId="77777777" w:rsidR="00F94B5E" w:rsidRDefault="005F3441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 xml:space="preserve">Rubber </w:t>
            </w:r>
            <w:r w:rsidR="00F94B5E">
              <w:rPr>
                <w:rFonts w:ascii="Verdana" w:hAnsi="Verdana"/>
                <w:sz w:val="16"/>
                <w:lang w:val="en-US"/>
              </w:rPr>
              <w:t>gloves/gauntlets</w:t>
            </w:r>
            <w:r w:rsidR="001D7938">
              <w:rPr>
                <w:rFonts w:ascii="Verdana" w:hAnsi="Verdana"/>
                <w:sz w:val="16"/>
                <w:lang w:val="en-US"/>
              </w:rPr>
              <w:t xml:space="preserve"> BSEN 388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3340E29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F10005A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94B5E" w14:paraId="44DDA49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42371E39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578F4C1E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Long sleeves to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F680BD1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59A2080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94B5E" w14:paraId="4459A03A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060029BF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4F4E45A6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 EN345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8D2D32A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AFBAE47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F94B5E" w14:paraId="7EF8893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D64A105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820F63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0952940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55C3F63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F94B5E" w14:paraId="5ECC11D6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FB4CB10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DEF4C2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560AF6A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9362F93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</w:tr>
      <w:tr w:rsidR="00F94B5E" w14:paraId="5D7AB651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5D52D1C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307A5D" w14:textId="77777777" w:rsidR="00F94B5E" w:rsidRDefault="00F94B5E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4D330E7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507F625" w14:textId="77777777" w:rsidR="00F94B5E" w:rsidRDefault="00F94B5E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</w:tr>
      <w:tr w:rsidR="00F94B5E" w14:paraId="286E29B8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7B12934" w14:textId="77777777" w:rsidR="00F94B5E" w:rsidRDefault="00F94B5E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72867951" w14:textId="77777777" w:rsidR="00F94B5E" w:rsidRDefault="00F94B5E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BE918EE" w14:textId="77777777" w:rsidR="00F94B5E" w:rsidRDefault="00F94B5E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94B5E" w14:paraId="25F7837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54347B8" w14:textId="77777777" w:rsidR="00F94B5E" w:rsidRDefault="00F94B5E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21232973" w14:textId="77777777" w:rsidR="00F94B5E" w:rsidRDefault="00F94B5E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CF9DED1" w14:textId="77777777" w:rsidR="00F94B5E" w:rsidRDefault="00F94B5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8E5E10C" w14:textId="77777777" w:rsidR="00F94B5E" w:rsidRDefault="00F94B5E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94B5E" w14:paraId="0155728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237C559D" w14:textId="77777777" w:rsidR="00F94B5E" w:rsidRDefault="00F94B5E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3ED1D88" w14:textId="77777777" w:rsidR="00F94B5E" w:rsidRDefault="00F94B5E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A92DEC5" w14:textId="77777777" w:rsidR="00F94B5E" w:rsidRDefault="00F94B5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F7908DB" w14:textId="77777777" w:rsidR="00F94B5E" w:rsidRDefault="00F94B5E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F94B5E" w14:paraId="79262858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6169A80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6C31FFF5" w14:textId="77777777" w:rsidR="00F94B5E" w:rsidRDefault="00F94B5E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5354F0A" w14:textId="77777777" w:rsidR="00F94B5E" w:rsidRDefault="00F94B5E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F94B5E" w14:paraId="75828C5A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7E69F85" w14:textId="77777777" w:rsidR="00F94B5E" w:rsidRDefault="00F94B5E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F94B5E" w14:paraId="157F4C3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C4F4D23" w14:textId="77777777" w:rsidR="00F94B5E" w:rsidRDefault="00F94B5E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794EF5AD" w14:textId="77777777" w:rsidR="00F94B5E" w:rsidRDefault="00F94B5E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533F65D" w14:textId="77777777" w:rsidR="00F94B5E" w:rsidRDefault="00F94B5E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F94B5E" w14:paraId="3CAF946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F9AB7AF" w14:textId="77777777" w:rsidR="00F94B5E" w:rsidRDefault="00F94B5E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D85A424" w14:textId="77777777" w:rsidR="00F94B5E" w:rsidRDefault="00F94B5E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  <w:p w14:paraId="0AF6E4AE" w14:textId="77777777" w:rsidR="00F94B5E" w:rsidRDefault="000D7D95" w:rsidP="000D7D95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Remove contaminated </w:t>
            </w:r>
            <w:r w:rsidR="005F3441">
              <w:rPr>
                <w:rFonts w:ascii="Verdana" w:hAnsi="Verdana"/>
                <w:color w:val="000000"/>
                <w:sz w:val="16"/>
              </w:rPr>
              <w:t>clothing, Apply</w:t>
            </w:r>
            <w:r>
              <w:rPr>
                <w:rFonts w:ascii="Verdana" w:hAnsi="Verdana"/>
                <w:color w:val="000000"/>
                <w:sz w:val="16"/>
              </w:rPr>
              <w:t xml:space="preserve"> proprietary skin cleaner then wash with copious amounts of water.</w:t>
            </w:r>
          </w:p>
        </w:tc>
      </w:tr>
      <w:tr w:rsidR="00F94B5E" w14:paraId="139975C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6DCAE79" w14:textId="77777777" w:rsidR="00F94B5E" w:rsidRDefault="00F94B5E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B1E323F" w14:textId="77777777" w:rsidR="00F94B5E" w:rsidRDefault="00F94B5E">
            <w:pPr>
              <w:spacing w:line="120" w:lineRule="exact"/>
              <w:rPr>
                <w:rFonts w:ascii="Verdana" w:hAnsi="Verdana"/>
                <w:b/>
                <w:color w:val="000000"/>
                <w:sz w:val="16"/>
              </w:rPr>
            </w:pPr>
          </w:p>
          <w:p w14:paraId="607A7001" w14:textId="77777777" w:rsidR="00F94B5E" w:rsidRDefault="00F94B5E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The affected area should be irrigated immediately with cold running water or sterile eye wash and medical attention sought.</w:t>
            </w:r>
            <w:r w:rsidR="000D7D95">
              <w:rPr>
                <w:rFonts w:ascii="Verdana" w:hAnsi="Verdana"/>
                <w:color w:val="000000"/>
                <w:sz w:val="16"/>
              </w:rPr>
              <w:t xml:space="preserve"> Will cause intense pain smarting and irritation.</w:t>
            </w:r>
          </w:p>
          <w:p w14:paraId="5427BD64" w14:textId="77777777" w:rsidR="00F94B5E" w:rsidRDefault="00F94B5E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</w:p>
        </w:tc>
      </w:tr>
      <w:tr w:rsidR="00F94B5E" w14:paraId="3DE3247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1491676" w14:textId="77777777" w:rsidR="00F94B5E" w:rsidRDefault="00F94B5E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BEF704D" w14:textId="77777777" w:rsidR="00F94B5E" w:rsidRPr="003B69AE" w:rsidRDefault="00F94B5E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5BB42618" w14:textId="77777777" w:rsidR="00F94B5E" w:rsidRPr="003B69AE" w:rsidRDefault="00F94B5E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 w:rsidRPr="003B69AE">
              <w:rPr>
                <w:rFonts w:ascii="Verdana" w:hAnsi="Verdana"/>
                <w:color w:val="000000"/>
                <w:sz w:val="16"/>
              </w:rPr>
              <w:t>Remove the affected person to fresh air</w:t>
            </w:r>
            <w:r>
              <w:rPr>
                <w:rFonts w:ascii="Verdana" w:hAnsi="Verdana"/>
                <w:color w:val="000000"/>
                <w:sz w:val="16"/>
              </w:rPr>
              <w:t>. If breathing has stopped, start resuscitation. If the person is breathing, but unconscious, place in the recovery position. Obtain medical assistance immediately.</w:t>
            </w:r>
          </w:p>
          <w:p w14:paraId="2926504B" w14:textId="77777777" w:rsidR="00F94B5E" w:rsidRPr="003B69AE" w:rsidRDefault="00F94B5E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F94B5E" w14:paraId="3A5426A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DFAAD31" w14:textId="77777777" w:rsidR="00F94B5E" w:rsidRDefault="00F94B5E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4D300FA" w14:textId="77777777" w:rsidR="00F94B5E" w:rsidRPr="003A45AA" w:rsidRDefault="00F94B5E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4DD937EF" w14:textId="77777777" w:rsidR="00F94B5E" w:rsidRPr="003A45AA" w:rsidRDefault="00F94B5E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 w:rsidRPr="003A45AA">
              <w:rPr>
                <w:rFonts w:ascii="Verdana" w:hAnsi="Verdana"/>
                <w:color w:val="000000"/>
                <w:sz w:val="16"/>
              </w:rPr>
              <w:t xml:space="preserve">Ingestion is highly unlikely in normal </w:t>
            </w:r>
            <w:r w:rsidR="000D7D95" w:rsidRPr="003A45AA">
              <w:rPr>
                <w:rFonts w:ascii="Verdana" w:hAnsi="Verdana"/>
                <w:color w:val="000000"/>
                <w:sz w:val="16"/>
              </w:rPr>
              <w:t>circumstances</w:t>
            </w:r>
            <w:r w:rsidR="000D7D95">
              <w:rPr>
                <w:rFonts w:ascii="Verdana" w:hAnsi="Verdana"/>
                <w:color w:val="000000"/>
                <w:sz w:val="16"/>
              </w:rPr>
              <w:t xml:space="preserve">. DO NOT INDUCE </w:t>
            </w:r>
            <w:r w:rsidR="005F3441">
              <w:rPr>
                <w:rFonts w:ascii="Verdana" w:hAnsi="Verdana"/>
                <w:color w:val="000000"/>
                <w:sz w:val="16"/>
              </w:rPr>
              <w:t>VOMITING. May cause irritation to the digestive tract and mouth causing vomiting and abdominal pain.</w:t>
            </w:r>
          </w:p>
          <w:p w14:paraId="21439FBF" w14:textId="77777777" w:rsidR="00F94B5E" w:rsidRPr="003A45AA" w:rsidRDefault="00F94B5E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F94B5E" w14:paraId="6ED37E5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95B73FD" w14:textId="77777777" w:rsidR="00F94B5E" w:rsidRDefault="00F94B5E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47D87E7" w14:textId="77777777" w:rsidR="00F94B5E" w:rsidRPr="003A45AA" w:rsidRDefault="00F94B5E">
            <w:pPr>
              <w:spacing w:after="5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42A285C7" w14:textId="75ECAE92" w:rsidR="00BF6BA9" w:rsidRDefault="00BF6BA9">
      <w:pPr>
        <w:suppressAutoHyphens/>
        <w:rPr>
          <w:rFonts w:ascii="Verdana" w:hAnsi="Verdana"/>
          <w:sz w:val="16"/>
        </w:rPr>
      </w:pPr>
    </w:p>
    <w:p w14:paraId="13F21525" w14:textId="4921FAE4" w:rsidR="00690D8F" w:rsidRDefault="00690D8F">
      <w:pPr>
        <w:suppressAutoHyphens/>
        <w:rPr>
          <w:rFonts w:ascii="Verdana" w:hAnsi="Verdana"/>
          <w:sz w:val="16"/>
        </w:rPr>
      </w:pPr>
    </w:p>
    <w:p w14:paraId="37A2DD7D" w14:textId="7E17C405" w:rsidR="00690D8F" w:rsidRDefault="00690D8F">
      <w:pPr>
        <w:suppressAutoHyphens/>
        <w:rPr>
          <w:rFonts w:ascii="Verdana" w:hAnsi="Verdana"/>
          <w:sz w:val="16"/>
        </w:rPr>
      </w:pPr>
    </w:p>
    <w:p w14:paraId="70C7FC2F" w14:textId="43228764" w:rsidR="00690D8F" w:rsidRDefault="00690D8F">
      <w:pPr>
        <w:suppressAutoHyphens/>
        <w:rPr>
          <w:rFonts w:ascii="Verdana" w:hAnsi="Verdana"/>
          <w:sz w:val="16"/>
        </w:rPr>
      </w:pPr>
    </w:p>
    <w:p w14:paraId="1EB0EBF6" w14:textId="0458EDAD" w:rsidR="00690D8F" w:rsidRDefault="00690D8F">
      <w:pPr>
        <w:suppressAutoHyphens/>
        <w:rPr>
          <w:rFonts w:ascii="Verdana" w:hAnsi="Verdana"/>
          <w:sz w:val="16"/>
        </w:rPr>
      </w:pPr>
    </w:p>
    <w:p w14:paraId="62A2A6E4" w14:textId="14E956A4" w:rsidR="00690D8F" w:rsidRDefault="00690D8F">
      <w:pPr>
        <w:suppressAutoHyphens/>
        <w:rPr>
          <w:rFonts w:ascii="Verdana" w:hAnsi="Verdana"/>
          <w:sz w:val="16"/>
        </w:rPr>
      </w:pPr>
    </w:p>
    <w:p w14:paraId="56AD94F0" w14:textId="5C37A057" w:rsidR="00690D8F" w:rsidRDefault="00690D8F">
      <w:pPr>
        <w:suppressAutoHyphens/>
        <w:rPr>
          <w:rFonts w:ascii="Verdana" w:hAnsi="Verdana"/>
          <w:sz w:val="16"/>
        </w:rPr>
      </w:pPr>
    </w:p>
    <w:p w14:paraId="5D0F0BAF" w14:textId="25402FDD" w:rsidR="00690D8F" w:rsidRDefault="00690D8F">
      <w:pPr>
        <w:suppressAutoHyphens/>
        <w:rPr>
          <w:rFonts w:ascii="Verdana" w:hAnsi="Verdana"/>
          <w:sz w:val="16"/>
        </w:rPr>
      </w:pPr>
    </w:p>
    <w:p w14:paraId="2A78EB5B" w14:textId="7BE9D321" w:rsidR="00690D8F" w:rsidRDefault="00690D8F">
      <w:pPr>
        <w:suppressAutoHyphens/>
        <w:rPr>
          <w:rFonts w:ascii="Verdana" w:hAnsi="Verdana"/>
          <w:sz w:val="16"/>
        </w:rPr>
      </w:pPr>
    </w:p>
    <w:p w14:paraId="5455875B" w14:textId="77777777" w:rsidR="00690D8F" w:rsidRDefault="00690D8F">
      <w:pPr>
        <w:suppressAutoHyphens/>
        <w:rPr>
          <w:rFonts w:ascii="Verdana" w:hAnsi="Verdana"/>
          <w:sz w:val="16"/>
        </w:rPr>
      </w:pPr>
    </w:p>
    <w:p w14:paraId="6FF309B8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0512E45B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9C8BD4C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FIRE FIGHTING MEASURES</w:t>
            </w:r>
          </w:p>
        </w:tc>
      </w:tr>
      <w:tr w:rsidR="00BF6BA9" w14:paraId="2C05CE2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0CF1F1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4E7CF3A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086967B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5C32940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B127016" w14:textId="77777777" w:rsidR="003A45AA" w:rsidRPr="003A45AA" w:rsidRDefault="003A45AA" w:rsidP="003A45AA">
            <w:pPr>
              <w:widowControl/>
              <w:autoSpaceDE w:val="0"/>
              <w:autoSpaceDN w:val="0"/>
              <w:adjustRightInd w:val="0"/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</w:pPr>
            <w:r w:rsidRPr="003A45AA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Dry powder or foam extinguishers should be used on bitumen fires.</w:t>
            </w:r>
          </w:p>
          <w:p w14:paraId="6D62F54C" w14:textId="77777777" w:rsidR="00BF0E74" w:rsidRPr="003A45AA" w:rsidRDefault="003A45AA" w:rsidP="003A45AA">
            <w:pPr>
              <w:widowControl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16"/>
                <w:szCs w:val="16"/>
              </w:rPr>
            </w:pPr>
            <w:r w:rsidRPr="003A45AA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Water extinguishers should not be used since these will make the</w:t>
            </w: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3A45AA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situation worse.</w:t>
            </w:r>
          </w:p>
        </w:tc>
      </w:tr>
      <w:tr w:rsidR="00BF6BA9" w14:paraId="772CE9A7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EBD6C57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3F225AA" w14:textId="77777777" w:rsidR="00BF6BA9" w:rsidRPr="001754B7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B9BBF5B" w14:textId="77777777" w:rsidR="00BF6BA9" w:rsidRPr="001754B7" w:rsidRDefault="00E27357">
            <w:pPr>
              <w:spacing w:after="5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Stably under normal conditions.</w:t>
            </w:r>
          </w:p>
          <w:p w14:paraId="7108BC4E" w14:textId="77777777" w:rsidR="00BF0E74" w:rsidRPr="001754B7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6BA9" w14:paraId="308663E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10CAC79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E415ABA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1C4250F6" w14:textId="77777777" w:rsidR="00BF6BA9" w:rsidRDefault="001754B7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None</w:t>
            </w:r>
          </w:p>
          <w:p w14:paraId="3728BA78" w14:textId="77777777" w:rsidR="00BF0E74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2EB3C513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19C452A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23163F3D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2784DEFA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34D90AD4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F6AF22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0DA808E3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5812B21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76048BC" w14:textId="77777777" w:rsidR="00F3259B" w:rsidRDefault="00024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Black Bird </w:t>
            </w:r>
          </w:p>
          <w:p w14:paraId="53D33388" w14:textId="77777777" w:rsidR="00024052" w:rsidRDefault="00024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R.k &amp;J.Jones LTD</w:t>
            </w:r>
          </w:p>
          <w:p w14:paraId="686CBD13" w14:textId="77777777" w:rsidR="00024052" w:rsidRDefault="00024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Southerly Road Feltwell ,Thetford Norfolk</w:t>
            </w:r>
          </w:p>
          <w:p w14:paraId="2E9E657C" w14:textId="77777777" w:rsidR="00024052" w:rsidRPr="001754B7" w:rsidRDefault="0002405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IP26 4EH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Verdana" w:hAnsi="Verdana"/>
                    <w:color w:val="000000"/>
                    <w:sz w:val="16"/>
                    <w:szCs w:val="16"/>
                  </w:rPr>
                  <w:t>UK</w:t>
                </w:r>
              </w:smartTag>
            </w:smartTag>
          </w:p>
        </w:tc>
      </w:tr>
      <w:tr w:rsidR="00BF6BA9" w14:paraId="79866A40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269A0D8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94C30AC" w14:textId="77777777" w:rsidR="00BF6BA9" w:rsidRPr="001754B7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AF404C9" w14:textId="77777777" w:rsidR="00BF6BA9" w:rsidRPr="001754B7" w:rsidRDefault="00F6501F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N/A</w:t>
            </w:r>
          </w:p>
          <w:p w14:paraId="2E687CBF" w14:textId="77777777" w:rsidR="00F3259B" w:rsidRPr="001754B7" w:rsidRDefault="00F3259B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6BA9" w14:paraId="355F5FFE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4A7024D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1661C7B" w14:textId="3B64F6D1" w:rsidR="00F3259B" w:rsidRPr="001754B7" w:rsidRDefault="00690D8F" w:rsidP="00024052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90D8F">
              <w:rPr>
                <w:rFonts w:ascii="Verdana" w:hAnsi="Verdana"/>
                <w:color w:val="000000"/>
                <w:sz w:val="16"/>
                <w:szCs w:val="16"/>
              </w:rPr>
              <w:t>44 (0) 1223 968282 (Out of hours emergency number)</w:t>
            </w:r>
          </w:p>
        </w:tc>
      </w:tr>
      <w:tr w:rsidR="00BF6BA9" w14:paraId="4B0D5A1F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26F26DCA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3D6AA20B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ED75AA9" w14:textId="77777777" w:rsidR="00BF6BA9" w:rsidRPr="00690D8F" w:rsidRDefault="00BF6BA9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14:paraId="0D8218AE" w14:textId="3F2F0E56" w:rsidR="00BF6BA9" w:rsidRPr="00690D8F" w:rsidRDefault="00690D8F">
            <w:pPr>
              <w:rPr>
                <w:rFonts w:ascii="Verdana" w:hAnsi="Verdana"/>
                <w:sz w:val="16"/>
                <w:szCs w:val="16"/>
              </w:rPr>
            </w:pPr>
            <w:r w:rsidRPr="00690D8F">
              <w:rPr>
                <w:rFonts w:ascii="Verdana" w:hAnsi="Verdana"/>
                <w:sz w:val="16"/>
                <w:szCs w:val="16"/>
              </w:rPr>
              <w:t>EUH066 – Repeated exposure may cause skin dryness or cracking</w:t>
            </w:r>
          </w:p>
          <w:p w14:paraId="121AF86D" w14:textId="77777777" w:rsidR="00BF6BA9" w:rsidRDefault="00690D8F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90D8F">
              <w:rPr>
                <w:rFonts w:ascii="Verdana" w:hAnsi="Verdana"/>
                <w:color w:val="000000"/>
                <w:sz w:val="16"/>
                <w:szCs w:val="16"/>
              </w:rPr>
              <w:t>H226 – Flammable liquid and vapour</w:t>
            </w:r>
          </w:p>
          <w:p w14:paraId="603CF50F" w14:textId="77777777" w:rsidR="00690D8F" w:rsidRDefault="00690D8F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690D8F">
              <w:rPr>
                <w:rFonts w:ascii="Verdana" w:hAnsi="Verdana"/>
                <w:color w:val="000000"/>
                <w:sz w:val="16"/>
                <w:szCs w:val="16"/>
              </w:rPr>
              <w:t>H336 – May cause drowsiness or dizziness</w:t>
            </w:r>
          </w:p>
          <w:p w14:paraId="1837EFD5" w14:textId="77777777" w:rsidR="00690D8F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H372 – Causes damage to organs through prolonged or repeated exposure. Aquatic Chronic</w:t>
            </w:r>
          </w:p>
          <w:p w14:paraId="001AE1CD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H4111 – Toxic to aquatic life with long lasting effects</w:t>
            </w:r>
          </w:p>
          <w:p w14:paraId="559CE7ED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 xml:space="preserve">P210 – Keep away from heat/sparks/open flames/hot surfaces – no smoking. </w:t>
            </w:r>
          </w:p>
          <w:p w14:paraId="1332BB02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P233 – Keep container tightly closed.</w:t>
            </w:r>
          </w:p>
          <w:p w14:paraId="21AC2FC6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 xml:space="preserve">P261 – Avoid breathing dust/fume/gas/mist/vapours/spray. </w:t>
            </w:r>
          </w:p>
          <w:p w14:paraId="66EE69E1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P270 – Do not eat, drink or smoke when using this product</w:t>
            </w:r>
          </w:p>
          <w:p w14:paraId="6C556499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 xml:space="preserve">P271 – Use only outdoors or in well-ventilated area. P273 – Avoid release to the environment. </w:t>
            </w:r>
          </w:p>
          <w:p w14:paraId="0142D969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P280 – Wear protective gloves/protective clothing/eye protection/face protection.</w:t>
            </w:r>
          </w:p>
          <w:p w14:paraId="0D87B93B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 xml:space="preserve">P303+P361+P353 – IF ON SKIN (or hair): Remove/take off immediately all contaminated clothing. Rinse skin with water/shower. </w:t>
            </w:r>
          </w:p>
          <w:p w14:paraId="00CEE65C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P304+P340 – IF INHALED: Remove victim to fresh air and keep at rest in a position comfortable for breathing. P314 - Get medical advice/attention if you feel unwell. P391 – Collect spillage.</w:t>
            </w:r>
          </w:p>
          <w:p w14:paraId="74BC5139" w14:textId="77777777" w:rsidR="0084277A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P403+P235 – Store in a well ventilated place. Keep cool.</w:t>
            </w:r>
          </w:p>
          <w:p w14:paraId="52F98FC5" w14:textId="1CEBCB1F" w:rsidR="0084277A" w:rsidRPr="001754B7" w:rsidRDefault="0084277A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84277A">
              <w:rPr>
                <w:rFonts w:ascii="Verdana" w:hAnsi="Verdana"/>
                <w:color w:val="000000"/>
                <w:sz w:val="16"/>
                <w:szCs w:val="16"/>
              </w:rPr>
              <w:t>P501 – Dispose of contents/container to licensed waste disposal site</w:t>
            </w:r>
          </w:p>
        </w:tc>
      </w:tr>
    </w:tbl>
    <w:p w14:paraId="5A474422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B0DA344" w14:textId="14DD2826" w:rsidR="00BF6BA9" w:rsidRDefault="00BF6BA9">
      <w:pPr>
        <w:jc w:val="center"/>
      </w:pPr>
    </w:p>
    <w:p w14:paraId="0359FDB2" w14:textId="2E663882" w:rsidR="0084277A" w:rsidRDefault="0084277A">
      <w:pPr>
        <w:jc w:val="center"/>
      </w:pPr>
    </w:p>
    <w:p w14:paraId="22929876" w14:textId="6CEFBA69" w:rsidR="0084277A" w:rsidRDefault="0084277A">
      <w:pPr>
        <w:jc w:val="center"/>
      </w:pPr>
    </w:p>
    <w:p w14:paraId="43CF3C4A" w14:textId="0048BD53" w:rsidR="0084277A" w:rsidRDefault="0084277A">
      <w:pPr>
        <w:jc w:val="center"/>
      </w:pPr>
    </w:p>
    <w:p w14:paraId="0193D5D9" w14:textId="1F7F9E42" w:rsidR="0084277A" w:rsidRDefault="0084277A">
      <w:pPr>
        <w:jc w:val="center"/>
      </w:pPr>
    </w:p>
    <w:p w14:paraId="7DE70335" w14:textId="2272F461" w:rsidR="0084277A" w:rsidRDefault="0084277A">
      <w:pPr>
        <w:jc w:val="center"/>
      </w:pPr>
    </w:p>
    <w:p w14:paraId="2F15E4E9" w14:textId="77777777" w:rsidR="0084277A" w:rsidRDefault="0084277A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E1314B0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53D5C84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STORAGE AND HANDLING</w:t>
            </w:r>
          </w:p>
        </w:tc>
      </w:tr>
      <w:tr w:rsidR="00BF6BA9" w14:paraId="3110EB39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D0D6A8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6BC4E3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78721ED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11CA460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2DAD954" w14:textId="77777777" w:rsidR="00BF6BA9" w:rsidRPr="00F6501F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0D05F6E" w14:textId="77777777" w:rsidR="00BF6BA9" w:rsidRPr="00F6501F" w:rsidRDefault="00BF6BA9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4E9D8CC" w14:textId="77777777" w:rsidR="00BF0E74" w:rsidRPr="00F6501F" w:rsidRDefault="00F6501F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6501F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Avoid skin contact with coated products. Eating, drinking</w:t>
            </w: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F6501F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and smoking should be avoided where there is a risk of</w:t>
            </w: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F6501F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cross-contamination. </w:t>
            </w:r>
          </w:p>
          <w:p w14:paraId="7A2F0224" w14:textId="77777777" w:rsidR="00BF0E74" w:rsidRPr="00F6501F" w:rsidRDefault="00BF0E74" w:rsidP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F6BA9" w14:paraId="107360C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D159FAE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19BA902" w14:textId="77777777" w:rsidR="00BF6BA9" w:rsidRPr="000A5F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BAF808D" w14:textId="77777777" w:rsidR="00BF0E74" w:rsidRPr="000A5FA9" w:rsidRDefault="00BF0E74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6E37E5B" w14:textId="77777777" w:rsidR="00BF6BA9" w:rsidRPr="000A5FA9" w:rsidRDefault="00024052" w:rsidP="00024052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Keep in tightly </w:t>
            </w:r>
            <w:r w:rsidR="005F3441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closed containers in cool dry area from all sources of ignition.</w:t>
            </w:r>
          </w:p>
        </w:tc>
      </w:tr>
    </w:tbl>
    <w:p w14:paraId="35552FC7" w14:textId="77777777" w:rsidR="00BF6BA9" w:rsidRDefault="00BF6BA9">
      <w:pPr>
        <w:jc w:val="center"/>
        <w:rPr>
          <w:rFonts w:ascii="Verdana" w:hAnsi="Verdana"/>
        </w:rPr>
      </w:pPr>
    </w:p>
    <w:p w14:paraId="2016AB94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960C31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0C10EC8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01A1A8E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029C25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D117425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480C1EC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1D978A4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EF5F36F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C88D615" w14:textId="77777777" w:rsidR="00BF6BA9" w:rsidRPr="000A5F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889C34F" w14:textId="77777777" w:rsidR="00BF0E74" w:rsidRPr="000A5FA9" w:rsidRDefault="00024052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Incinerate or landfill according to local regulations.</w:t>
            </w:r>
          </w:p>
          <w:p w14:paraId="0816AC2F" w14:textId="77777777" w:rsidR="00BF0E74" w:rsidRPr="000A5FA9" w:rsidRDefault="00BF0E74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8D82B90" w14:textId="77777777" w:rsidR="00BF6BA9" w:rsidRPr="000A5FA9" w:rsidRDefault="00BF6BA9">
            <w:pPr>
              <w:spacing w:after="58"/>
              <w:rPr>
                <w:rFonts w:ascii="Verdana" w:hAnsi="Verdana"/>
                <w:color w:val="000000"/>
                <w:sz w:val="16"/>
                <w:szCs w:val="16"/>
              </w:rPr>
            </w:pPr>
            <w:r w:rsidRPr="000A5FA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1404E474" w14:textId="70369D53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A3E6F3C" w14:textId="483E5B30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1B3D2D29" w14:textId="14FA46E1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607DD611" w14:textId="77777777" w:rsidR="00690D8F" w:rsidRDefault="00690D8F">
      <w:pPr>
        <w:suppressAutoHyphens/>
        <w:jc w:val="center"/>
        <w:rPr>
          <w:rFonts w:ascii="Verdana" w:hAnsi="Verdana"/>
          <w:sz w:val="16"/>
        </w:rPr>
      </w:pPr>
    </w:p>
    <w:p w14:paraId="1ABCDFCE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17B7040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AE29503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34E00789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78E312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4FF655A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164FA41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18DE472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0B819C72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65B6948" w14:textId="77777777" w:rsidR="00BF6BA9" w:rsidRPr="000A5F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BE2948B" w14:textId="77777777" w:rsidR="00BA2A0C" w:rsidRPr="000A5FA9" w:rsidRDefault="00BA2A0C" w:rsidP="00A72C5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3E698AD6" w14:textId="77777777" w:rsidR="000A5FA9" w:rsidRDefault="000A5FA9" w:rsidP="000A5FA9">
            <w:pPr>
              <w:widowControl/>
              <w:autoSpaceDE w:val="0"/>
              <w:autoSpaceDN w:val="0"/>
              <w:adjustRightInd w:val="0"/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</w:pPr>
            <w:r w:rsidRPr="000A5FA9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In the event of a spillage avoid skin contact. Scrape up bulk</w:t>
            </w: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 </w:t>
            </w:r>
            <w:r w:rsidRPr="000A5FA9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material and dispose of according to regulatory restrictions.</w:t>
            </w:r>
          </w:p>
          <w:p w14:paraId="720014C6" w14:textId="77777777" w:rsidR="000A5FA9" w:rsidRPr="000A5FA9" w:rsidRDefault="000A5FA9" w:rsidP="000A5FA9">
            <w:pPr>
              <w:widowControl/>
              <w:autoSpaceDE w:val="0"/>
              <w:autoSpaceDN w:val="0"/>
              <w:adjustRightInd w:val="0"/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</w:pPr>
          </w:p>
          <w:p w14:paraId="0829D264" w14:textId="77777777" w:rsidR="000A5FA9" w:rsidRPr="000A5FA9" w:rsidRDefault="000A5FA9" w:rsidP="000A5FA9">
            <w:pPr>
              <w:widowControl/>
              <w:autoSpaceDE w:val="0"/>
              <w:autoSpaceDN w:val="0"/>
              <w:adjustRightInd w:val="0"/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</w:pPr>
            <w:r w:rsidRPr="000A5FA9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Environmental Measures:</w:t>
            </w:r>
            <w:r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 </w:t>
            </w:r>
            <w:r w:rsidR="00024052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Bitumen paint</w:t>
            </w:r>
            <w:r w:rsidRPr="000A5FA9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 xml:space="preserve"> is harmful to aquatic life. Avoid contamination</w:t>
            </w:r>
          </w:p>
          <w:p w14:paraId="4778ED84" w14:textId="77777777" w:rsidR="00BF0E74" w:rsidRPr="000A5FA9" w:rsidRDefault="000A5FA9" w:rsidP="00A72C5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0A5FA9">
              <w:rPr>
                <w:rFonts w:ascii="Verdana" w:hAnsi="Verdana" w:cs="Arial"/>
                <w:snapToGrid/>
                <w:color w:val="231F20"/>
                <w:sz w:val="16"/>
                <w:szCs w:val="16"/>
                <w:lang w:eastAsia="en-GB"/>
              </w:rPr>
              <w:t>of ponds, water courses, ditches and drains</w:t>
            </w:r>
          </w:p>
          <w:p w14:paraId="053CBAB9" w14:textId="77777777" w:rsidR="00BF0E74" w:rsidRPr="000A5FA9" w:rsidRDefault="00BF0E74" w:rsidP="00A72C5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5D3EF8D" w14:textId="77777777" w:rsidR="00BF0E74" w:rsidRPr="000A5FA9" w:rsidRDefault="00BF0E74" w:rsidP="00A72C5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2E99AB5F" w14:textId="77777777" w:rsidR="00BF0E74" w:rsidRPr="000A5FA9" w:rsidRDefault="00BF0E74" w:rsidP="00A72C5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5850295C" w14:textId="77777777" w:rsidR="00BF0E74" w:rsidRPr="000A5FA9" w:rsidRDefault="00BF0E74" w:rsidP="00A72C5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855B409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5AE875EA" w14:textId="77777777" w:rsidR="00F94B5E" w:rsidRDefault="00F94B5E">
      <w:pPr>
        <w:suppressAutoHyphens/>
        <w:jc w:val="center"/>
        <w:rPr>
          <w:rFonts w:ascii="Verdana" w:hAnsi="Verdana"/>
          <w:sz w:val="16"/>
        </w:rPr>
      </w:pPr>
    </w:p>
    <w:p w14:paraId="23007823" w14:textId="77777777" w:rsidR="00F94B5E" w:rsidRDefault="00F94B5E">
      <w:pPr>
        <w:suppressAutoHyphens/>
        <w:jc w:val="center"/>
        <w:rPr>
          <w:rFonts w:ascii="Verdana" w:hAnsi="Verdana"/>
          <w:sz w:val="16"/>
        </w:rPr>
      </w:pPr>
    </w:p>
    <w:p w14:paraId="640DA04B" w14:textId="77777777" w:rsidR="00F94B5E" w:rsidRDefault="00F94B5E">
      <w:pPr>
        <w:suppressAutoHyphens/>
        <w:jc w:val="center"/>
        <w:rPr>
          <w:rFonts w:ascii="Verdana" w:hAnsi="Verdana"/>
          <w:sz w:val="16"/>
        </w:rPr>
      </w:pPr>
    </w:p>
    <w:p w14:paraId="79CB4551" w14:textId="77777777" w:rsidR="00F94B5E" w:rsidRDefault="00F94B5E">
      <w:pPr>
        <w:suppressAutoHyphens/>
        <w:jc w:val="center"/>
        <w:rPr>
          <w:rFonts w:ascii="Verdana" w:hAnsi="Verdana"/>
          <w:sz w:val="16"/>
        </w:rPr>
      </w:pPr>
    </w:p>
    <w:p w14:paraId="062F4019" w14:textId="77777777" w:rsidR="00F94B5E" w:rsidRDefault="00F94B5E">
      <w:pPr>
        <w:suppressAutoHyphens/>
        <w:jc w:val="center"/>
        <w:rPr>
          <w:rFonts w:ascii="Verdana" w:hAnsi="Verdana"/>
          <w:sz w:val="16"/>
        </w:rPr>
      </w:pPr>
    </w:p>
    <w:p w14:paraId="5DBAA25F" w14:textId="77777777" w:rsidR="00F94B5E" w:rsidRDefault="00F94B5E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F94B5E" w14:paraId="3B85F9C5" w14:textId="77777777" w:rsidTr="001D6752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5BF4058E" w14:textId="77777777" w:rsidR="00F94B5E" w:rsidRDefault="00F94B5E" w:rsidP="001D6752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F94B5E" w14:paraId="00A10CC0" w14:textId="77777777" w:rsidTr="001D6752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DCBC499" w14:textId="77777777" w:rsidR="00F94B5E" w:rsidRDefault="00F94B5E" w:rsidP="001D6752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D41E6BE" w14:textId="77777777" w:rsidR="00F94B5E" w:rsidRPr="00904729" w:rsidRDefault="00F94B5E" w:rsidP="001D6752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43DD399" w14:textId="77777777" w:rsidR="00F94B5E" w:rsidRPr="000A5FA9" w:rsidRDefault="00F94B5E" w:rsidP="001D67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62EB86D9" w14:textId="77777777" w:rsidR="00F94B5E" w:rsidRPr="000A5FA9" w:rsidRDefault="00F94B5E" w:rsidP="001D67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94B5E" w14:paraId="304936A1" w14:textId="77777777" w:rsidTr="001D6752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D72D407" w14:textId="77777777" w:rsidR="00F94B5E" w:rsidRPr="00904729" w:rsidRDefault="00F94B5E" w:rsidP="001D6752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93CE5CF" w14:textId="77777777" w:rsidR="00F94B5E" w:rsidRPr="000A5FA9" w:rsidRDefault="00F94B5E" w:rsidP="001D67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94B5E" w14:paraId="0B728801" w14:textId="77777777" w:rsidTr="001D6752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03C17EDB" w14:textId="77777777" w:rsidR="00F94B5E" w:rsidRDefault="00F94B5E" w:rsidP="001D6752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12C4C29" w14:textId="77777777" w:rsidR="00F94B5E" w:rsidRPr="000A5FA9" w:rsidRDefault="00F94B5E" w:rsidP="001D67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94B5E" w14:paraId="38BACE95" w14:textId="77777777" w:rsidTr="001D6752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43D8504D" w14:textId="77777777" w:rsidR="00F94B5E" w:rsidRDefault="00F94B5E" w:rsidP="001D6752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C8D6DD1" w14:textId="77777777" w:rsidR="00F94B5E" w:rsidRDefault="00F94B5E" w:rsidP="001D675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7193F3EE" w14:textId="77777777" w:rsidR="00BF0E74" w:rsidRDefault="000A5F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rFonts w:ascii="Verdana" w:hAnsi="Verdana"/>
        </w:rPr>
        <w:br w:type="page"/>
      </w:r>
      <w:r w:rsidR="00DA5716">
        <w:rPr>
          <w:noProof/>
          <w:szCs w:val="24"/>
          <w:lang w:val="en-US" w:eastAsia="zh-CN"/>
        </w:rPr>
        <w:lastRenderedPageBreak/>
        <w:pict w14:anchorId="0EDFEC8B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.25pt;margin-top:-2.35pt;width:503.25pt;height:21.75pt;z-index:251656192" fillcolor="yellow">
            <v:textbox style="mso-next-textbox:#_x0000_s1063">
              <w:txbxContent>
                <w:p w14:paraId="2F83F3AF" w14:textId="77777777" w:rsidR="00F6501F" w:rsidRPr="00B2110A" w:rsidRDefault="00F6501F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Safe System of Work</w:t>
                  </w:r>
                </w:p>
              </w:txbxContent>
            </v:textbox>
          </v:shape>
        </w:pict>
      </w:r>
    </w:p>
    <w:p w14:paraId="5401EE71" w14:textId="77777777" w:rsidR="00BF0E74" w:rsidRPr="00C61FF4" w:rsidRDefault="00BF0E74" w:rsidP="00BF0E74">
      <w:pPr>
        <w:pStyle w:val="DefaultText"/>
        <w:rPr>
          <w:szCs w:val="24"/>
        </w:rPr>
      </w:pPr>
    </w:p>
    <w:p w14:paraId="69253DFD" w14:textId="77777777" w:rsidR="00BF0E74" w:rsidRDefault="00BF0E74" w:rsidP="00FB7DD8">
      <w:pPr>
        <w:pStyle w:val="DefaultText"/>
        <w:rPr>
          <w:szCs w:val="24"/>
        </w:rPr>
      </w:pPr>
    </w:p>
    <w:p w14:paraId="54C8040D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1.</w:t>
      </w:r>
      <w:r w:rsidR="000A5FA9">
        <w:rPr>
          <w:szCs w:val="24"/>
        </w:rPr>
        <w:tab/>
        <w:t>Ensure the specified PPE is worn at all times when handling hot asphalt products</w:t>
      </w:r>
    </w:p>
    <w:p w14:paraId="18504B34" w14:textId="77777777" w:rsidR="00FB7DD8" w:rsidRDefault="00FB7DD8" w:rsidP="00FB7DD8">
      <w:pPr>
        <w:pStyle w:val="DefaultText"/>
        <w:rPr>
          <w:szCs w:val="24"/>
        </w:rPr>
      </w:pPr>
    </w:p>
    <w:p w14:paraId="5B61D39E" w14:textId="77777777" w:rsidR="00FB7DD8" w:rsidRDefault="00FB7DD8" w:rsidP="000A5FA9">
      <w:pPr>
        <w:pStyle w:val="DefaultText"/>
        <w:ind w:left="720" w:hanging="720"/>
        <w:rPr>
          <w:szCs w:val="24"/>
        </w:rPr>
      </w:pPr>
      <w:r>
        <w:rPr>
          <w:szCs w:val="24"/>
        </w:rPr>
        <w:t>2.</w:t>
      </w:r>
      <w:r w:rsidR="000A5FA9">
        <w:rPr>
          <w:szCs w:val="24"/>
        </w:rPr>
        <w:tab/>
        <w:t>RPE should not normally be required as product is used out doors, which will provide adequate ventilation.</w:t>
      </w:r>
    </w:p>
    <w:p w14:paraId="53004A69" w14:textId="77777777" w:rsidR="00FB7DD8" w:rsidRDefault="00FB7DD8" w:rsidP="00FB7DD8">
      <w:pPr>
        <w:pStyle w:val="DefaultText"/>
        <w:rPr>
          <w:szCs w:val="24"/>
        </w:rPr>
      </w:pPr>
    </w:p>
    <w:p w14:paraId="4D337B34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3.</w:t>
      </w:r>
    </w:p>
    <w:p w14:paraId="4B0A6AA8" w14:textId="77777777" w:rsidR="00FB7DD8" w:rsidRDefault="00FB7DD8" w:rsidP="00FB7DD8">
      <w:pPr>
        <w:pStyle w:val="DefaultText"/>
        <w:rPr>
          <w:szCs w:val="24"/>
        </w:rPr>
      </w:pPr>
    </w:p>
    <w:p w14:paraId="69AA9708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5070EC3E" w14:textId="77777777" w:rsidR="00FB7DD8" w:rsidRDefault="00FB7DD8" w:rsidP="00FB7DD8">
      <w:pPr>
        <w:pStyle w:val="DefaultText"/>
        <w:rPr>
          <w:szCs w:val="24"/>
        </w:rPr>
      </w:pPr>
    </w:p>
    <w:p w14:paraId="1723D44D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5.</w:t>
      </w:r>
    </w:p>
    <w:p w14:paraId="54945647" w14:textId="77777777" w:rsidR="00FB7DD8" w:rsidRDefault="00FB7DD8" w:rsidP="00FB7DD8">
      <w:pPr>
        <w:pStyle w:val="DefaultText"/>
        <w:rPr>
          <w:szCs w:val="24"/>
        </w:rPr>
      </w:pPr>
    </w:p>
    <w:p w14:paraId="59BEC67F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6.</w:t>
      </w:r>
    </w:p>
    <w:p w14:paraId="06D1D4C6" w14:textId="77777777" w:rsidR="00FB7DD8" w:rsidRDefault="00FB7DD8" w:rsidP="00FB7DD8">
      <w:pPr>
        <w:pStyle w:val="DefaultText"/>
        <w:rPr>
          <w:szCs w:val="24"/>
        </w:rPr>
      </w:pPr>
    </w:p>
    <w:p w14:paraId="3ADC7337" w14:textId="77777777" w:rsidR="00F3259B" w:rsidRDefault="00FB7DD8" w:rsidP="00BF0E74">
      <w:pPr>
        <w:pStyle w:val="DefaultText"/>
        <w:rPr>
          <w:szCs w:val="24"/>
        </w:rPr>
      </w:pPr>
      <w:r>
        <w:rPr>
          <w:szCs w:val="24"/>
        </w:rPr>
        <w:t>7.</w:t>
      </w:r>
    </w:p>
    <w:p w14:paraId="363CE32B" w14:textId="77777777" w:rsidR="00FB7DD8" w:rsidRDefault="00FB7DD8" w:rsidP="00BF0E74">
      <w:pPr>
        <w:pStyle w:val="DefaultText"/>
        <w:rPr>
          <w:szCs w:val="24"/>
        </w:rPr>
      </w:pPr>
    </w:p>
    <w:p w14:paraId="58E3A875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8.</w:t>
      </w:r>
    </w:p>
    <w:p w14:paraId="30C2876B" w14:textId="77777777" w:rsidR="00FB7DD8" w:rsidRDefault="00FB7DD8" w:rsidP="00BF0E74">
      <w:pPr>
        <w:pStyle w:val="DefaultText"/>
        <w:rPr>
          <w:szCs w:val="24"/>
        </w:rPr>
      </w:pPr>
    </w:p>
    <w:p w14:paraId="31D1D177" w14:textId="77777777" w:rsidR="00FB7DD8" w:rsidRDefault="00FB7DD8" w:rsidP="00BF0E74">
      <w:pPr>
        <w:pStyle w:val="DefaultText"/>
        <w:rPr>
          <w:szCs w:val="24"/>
        </w:rPr>
      </w:pPr>
      <w:r>
        <w:rPr>
          <w:szCs w:val="24"/>
        </w:rPr>
        <w:t>9.</w:t>
      </w:r>
    </w:p>
    <w:p w14:paraId="595D818B" w14:textId="77777777" w:rsidR="00FB7DD8" w:rsidRDefault="00FB7DD8" w:rsidP="00BF0E74">
      <w:pPr>
        <w:pStyle w:val="DefaultText"/>
        <w:rPr>
          <w:szCs w:val="24"/>
        </w:rPr>
      </w:pPr>
    </w:p>
    <w:p w14:paraId="733F9DFD" w14:textId="77777777" w:rsidR="00BF0E74" w:rsidRPr="00C61FF4" w:rsidRDefault="00FB7DD8" w:rsidP="00BF0E74">
      <w:pPr>
        <w:pStyle w:val="DefaultText"/>
        <w:rPr>
          <w:szCs w:val="24"/>
        </w:rPr>
      </w:pPr>
      <w:r>
        <w:rPr>
          <w:szCs w:val="24"/>
        </w:rPr>
        <w:t>10.</w:t>
      </w:r>
    </w:p>
    <w:p w14:paraId="6A9CF3B6" w14:textId="77777777" w:rsidR="00BF0E74" w:rsidRDefault="00BF0E74" w:rsidP="00BF0E74"/>
    <w:p w14:paraId="223E7040" w14:textId="77777777" w:rsidR="00BF0E74" w:rsidRDefault="00DA5716" w:rsidP="00BF0E74">
      <w:r>
        <w:rPr>
          <w:noProof/>
          <w:lang w:val="en-US" w:eastAsia="zh-CN"/>
        </w:rPr>
        <w:pict w14:anchorId="3F82422D">
          <v:shape id="_x0000_s1064" type="#_x0000_t202" style="position:absolute;margin-left:-5.25pt;margin-top:6.85pt;width:511.5pt;height:23.25pt;z-index:251657216" fillcolor="yellow">
            <v:textbox style="mso-next-textbox:#_x0000_s1064">
              <w:txbxContent>
                <w:p w14:paraId="2500D46D" w14:textId="77777777" w:rsidR="00F6501F" w:rsidRPr="00B2110A" w:rsidRDefault="00F6501F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Operatives Acknowledgement</w:t>
                  </w:r>
                </w:p>
              </w:txbxContent>
            </v:textbox>
          </v:shape>
        </w:pict>
      </w:r>
    </w:p>
    <w:p w14:paraId="506506A3" w14:textId="77777777" w:rsidR="00BF0E74" w:rsidRDefault="00BF0E74" w:rsidP="00BF0E74"/>
    <w:p w14:paraId="4EBC8EAE" w14:textId="77777777" w:rsidR="00BF0E74" w:rsidRDefault="00BF0E74" w:rsidP="00BF0E74"/>
    <w:p w14:paraId="32BA7F88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7C522CAC" w14:textId="77777777" w:rsidTr="008E4DA6">
        <w:tc>
          <w:tcPr>
            <w:tcW w:w="1809" w:type="dxa"/>
          </w:tcPr>
          <w:p w14:paraId="37BB417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5CB9A3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0EE8395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7DEBFCF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61548B6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3761D5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655010F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BA760F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6F40CFE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2473E24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0CBB804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035D5A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5CC25E4A" w14:textId="77777777" w:rsidTr="008E4DA6">
        <w:tc>
          <w:tcPr>
            <w:tcW w:w="1809" w:type="dxa"/>
          </w:tcPr>
          <w:p w14:paraId="7788CDD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64DF85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83CFAD9" w14:textId="77777777" w:rsidR="00BF0E74" w:rsidRPr="008E4DA6" w:rsidRDefault="00FB7DD8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8E4DA6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2670171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533D44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062B33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581B9D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8BA37BC" w14:textId="77777777" w:rsidTr="008E4DA6">
        <w:tc>
          <w:tcPr>
            <w:tcW w:w="1809" w:type="dxa"/>
          </w:tcPr>
          <w:p w14:paraId="27A8352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B0B945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647E8B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FB8679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06BBA6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FDB602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E059F3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6EFEAB6" w14:textId="77777777" w:rsidTr="008E4DA6">
        <w:tc>
          <w:tcPr>
            <w:tcW w:w="1809" w:type="dxa"/>
          </w:tcPr>
          <w:p w14:paraId="6AF8DB9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80D4E2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17D0D3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570839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8743F4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EAD167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1445EA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67FFD7D" w14:textId="77777777" w:rsidTr="008E4DA6">
        <w:tc>
          <w:tcPr>
            <w:tcW w:w="1809" w:type="dxa"/>
          </w:tcPr>
          <w:p w14:paraId="3D0C0AE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20A2D8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B80B0E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30FCEF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0827D1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904D1A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8EB509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A34C430" w14:textId="77777777" w:rsidTr="008E4DA6">
        <w:tc>
          <w:tcPr>
            <w:tcW w:w="1809" w:type="dxa"/>
          </w:tcPr>
          <w:p w14:paraId="772C5A3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B8D8D2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06BF7C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90DE14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487C23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732E5D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6A745F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FD85E1A" w14:textId="77777777" w:rsidTr="008E4DA6">
        <w:tc>
          <w:tcPr>
            <w:tcW w:w="1809" w:type="dxa"/>
          </w:tcPr>
          <w:p w14:paraId="0557580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2D7EDC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0CA268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63552E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6BA3F6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220652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FD5959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35F6EA2" w14:textId="77777777" w:rsidTr="008E4DA6">
        <w:tc>
          <w:tcPr>
            <w:tcW w:w="1809" w:type="dxa"/>
          </w:tcPr>
          <w:p w14:paraId="5A9EF7B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F92137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201192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F2F39C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1C9234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C5AF7F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8E6A54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1C9B53B" w14:textId="77777777" w:rsidTr="008E4DA6">
        <w:tc>
          <w:tcPr>
            <w:tcW w:w="1809" w:type="dxa"/>
          </w:tcPr>
          <w:p w14:paraId="3F240E9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550E3F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B455EA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F4D1F2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CB1305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498B8F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1FCFED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CCAD5EA" w14:textId="77777777" w:rsidTr="008E4DA6">
        <w:tc>
          <w:tcPr>
            <w:tcW w:w="1809" w:type="dxa"/>
          </w:tcPr>
          <w:p w14:paraId="223A6F9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6D73DC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A690FC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B8EDFA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3277A9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C95BF2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7D40B8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1155AE8" w14:textId="77777777" w:rsidTr="008E4DA6">
        <w:tc>
          <w:tcPr>
            <w:tcW w:w="1809" w:type="dxa"/>
          </w:tcPr>
          <w:p w14:paraId="0C7D61B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11AEFD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16EF73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90E23F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E8581D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2D1B0F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17E307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FB3C43B" w14:textId="77777777" w:rsidTr="008E4DA6">
        <w:tc>
          <w:tcPr>
            <w:tcW w:w="1809" w:type="dxa"/>
          </w:tcPr>
          <w:p w14:paraId="3B4D59C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17A564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D4BB41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C496E5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81BB7A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A627C8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F4F491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352FA00" w14:textId="77777777" w:rsidTr="008E4DA6">
        <w:tc>
          <w:tcPr>
            <w:tcW w:w="1809" w:type="dxa"/>
          </w:tcPr>
          <w:p w14:paraId="5E7BF33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42E281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9C60E5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E22159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CA271A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0EF012C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B0D2BB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300C82F" w14:textId="77777777" w:rsidTr="008E4DA6">
        <w:tc>
          <w:tcPr>
            <w:tcW w:w="1809" w:type="dxa"/>
          </w:tcPr>
          <w:p w14:paraId="114DA8C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B504E1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2D03E2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9EDB67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F7E9C1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7374EE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FD9D65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100C813A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F110" w14:textId="77777777" w:rsidR="001A2602" w:rsidRDefault="001A2602">
      <w:r>
        <w:separator/>
      </w:r>
    </w:p>
  </w:endnote>
  <w:endnote w:type="continuationSeparator" w:id="0">
    <w:p w14:paraId="0B258FEE" w14:textId="77777777" w:rsidR="001A2602" w:rsidRDefault="001A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5A6E5" w14:textId="77777777" w:rsidR="00DA5716" w:rsidRDefault="00DA5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AE04" w14:textId="77777777" w:rsidR="00DA5716" w:rsidRDefault="00DA5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1E3B" w14:textId="77777777" w:rsidR="00DA5716" w:rsidRDefault="00DA57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4CFD" w14:textId="77777777" w:rsidR="00F6501F" w:rsidRDefault="00F6501F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7C3D" w14:textId="77777777" w:rsidR="001A2602" w:rsidRDefault="001A2602">
      <w:r>
        <w:separator/>
      </w:r>
    </w:p>
  </w:footnote>
  <w:footnote w:type="continuationSeparator" w:id="0">
    <w:p w14:paraId="3BE6929A" w14:textId="77777777" w:rsidR="001A2602" w:rsidRDefault="001A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7A06" w14:textId="77777777" w:rsidR="00DA5716" w:rsidRDefault="00DA5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BD0E" w14:textId="77777777" w:rsidR="00DA5716" w:rsidRDefault="00DA57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74E6" w14:textId="77777777" w:rsidR="00DA5716" w:rsidRDefault="00DA57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F6501F" w14:paraId="3641D494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568F6E20" w14:textId="77777777" w:rsidR="00F6501F" w:rsidRDefault="00F6501F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57809E3C" w14:textId="70E78580" w:rsidR="00F6501F" w:rsidRDefault="00F6501F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1</w:t>
          </w:r>
          <w:r w:rsidR="00DA5716">
            <w:rPr>
              <w:rFonts w:ascii="Verdana" w:hAnsi="Verdana"/>
              <w:sz w:val="24"/>
              <w:lang w:val="en-US"/>
            </w:rPr>
            <w:t>9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7C43511D" w14:textId="77777777" w:rsidR="00F6501F" w:rsidRDefault="00F6501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7256BE">
            <w:rPr>
              <w:rStyle w:val="PageNumber"/>
              <w:rFonts w:ascii="Verdana" w:hAnsi="Verdana"/>
              <w:noProof/>
              <w:color w:val="808080"/>
              <w:sz w:val="16"/>
            </w:rPr>
            <w:t>4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3D8BC643" w14:textId="77777777" w:rsidR="00F6501F" w:rsidRDefault="00F6501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1684FC3F" w14:textId="77777777" w:rsidR="00F6501F" w:rsidRDefault="00F6501F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804"/>
    <w:rsid w:val="00000EC3"/>
    <w:rsid w:val="00024052"/>
    <w:rsid w:val="00050A7E"/>
    <w:rsid w:val="000838BA"/>
    <w:rsid w:val="000A0A25"/>
    <w:rsid w:val="000A5850"/>
    <w:rsid w:val="000A5FA9"/>
    <w:rsid w:val="000A6EB1"/>
    <w:rsid w:val="000D7D95"/>
    <w:rsid w:val="00106D27"/>
    <w:rsid w:val="00117EEC"/>
    <w:rsid w:val="0015144E"/>
    <w:rsid w:val="00154380"/>
    <w:rsid w:val="00167C4C"/>
    <w:rsid w:val="001754B7"/>
    <w:rsid w:val="00183D28"/>
    <w:rsid w:val="001A2602"/>
    <w:rsid w:val="001D6752"/>
    <w:rsid w:val="001D7938"/>
    <w:rsid w:val="00200BBE"/>
    <w:rsid w:val="00261D45"/>
    <w:rsid w:val="002754E0"/>
    <w:rsid w:val="002F21F5"/>
    <w:rsid w:val="00332804"/>
    <w:rsid w:val="00352866"/>
    <w:rsid w:val="003717ED"/>
    <w:rsid w:val="00381740"/>
    <w:rsid w:val="00393A00"/>
    <w:rsid w:val="003A45AA"/>
    <w:rsid w:val="003A5D28"/>
    <w:rsid w:val="003B69AE"/>
    <w:rsid w:val="003C4F11"/>
    <w:rsid w:val="003F1FEB"/>
    <w:rsid w:val="004065CC"/>
    <w:rsid w:val="00413B4C"/>
    <w:rsid w:val="004A3CFA"/>
    <w:rsid w:val="004C0577"/>
    <w:rsid w:val="004E1683"/>
    <w:rsid w:val="00523482"/>
    <w:rsid w:val="00532C04"/>
    <w:rsid w:val="00554749"/>
    <w:rsid w:val="005D45DB"/>
    <w:rsid w:val="005E04C5"/>
    <w:rsid w:val="005F3441"/>
    <w:rsid w:val="00631BB4"/>
    <w:rsid w:val="00654CDB"/>
    <w:rsid w:val="00664BE2"/>
    <w:rsid w:val="00690D8F"/>
    <w:rsid w:val="006B04D9"/>
    <w:rsid w:val="006B2DFF"/>
    <w:rsid w:val="006C0DF8"/>
    <w:rsid w:val="006F1039"/>
    <w:rsid w:val="00704785"/>
    <w:rsid w:val="007256BE"/>
    <w:rsid w:val="00743D5E"/>
    <w:rsid w:val="007441E1"/>
    <w:rsid w:val="00747101"/>
    <w:rsid w:val="007E61B0"/>
    <w:rsid w:val="00803C0C"/>
    <w:rsid w:val="00832AD6"/>
    <w:rsid w:val="0084277A"/>
    <w:rsid w:val="0084578C"/>
    <w:rsid w:val="008B3B82"/>
    <w:rsid w:val="008E4DA6"/>
    <w:rsid w:val="008F1832"/>
    <w:rsid w:val="00916A69"/>
    <w:rsid w:val="009175C0"/>
    <w:rsid w:val="009A0FD8"/>
    <w:rsid w:val="00A312FF"/>
    <w:rsid w:val="00A47E63"/>
    <w:rsid w:val="00A5274F"/>
    <w:rsid w:val="00A701DB"/>
    <w:rsid w:val="00A72C51"/>
    <w:rsid w:val="00A978D4"/>
    <w:rsid w:val="00AA5BFC"/>
    <w:rsid w:val="00AA5DB6"/>
    <w:rsid w:val="00AD24EE"/>
    <w:rsid w:val="00AD3191"/>
    <w:rsid w:val="00B24007"/>
    <w:rsid w:val="00B44531"/>
    <w:rsid w:val="00B908DE"/>
    <w:rsid w:val="00B975A0"/>
    <w:rsid w:val="00BA2A0C"/>
    <w:rsid w:val="00BE756F"/>
    <w:rsid w:val="00BF0E74"/>
    <w:rsid w:val="00BF25B7"/>
    <w:rsid w:val="00BF5F6A"/>
    <w:rsid w:val="00BF6BA9"/>
    <w:rsid w:val="00C31359"/>
    <w:rsid w:val="00D23554"/>
    <w:rsid w:val="00D26132"/>
    <w:rsid w:val="00D318A3"/>
    <w:rsid w:val="00D54A6A"/>
    <w:rsid w:val="00D55FEB"/>
    <w:rsid w:val="00DA32E6"/>
    <w:rsid w:val="00DA5716"/>
    <w:rsid w:val="00DB3211"/>
    <w:rsid w:val="00DC349E"/>
    <w:rsid w:val="00DE197C"/>
    <w:rsid w:val="00DF5AD8"/>
    <w:rsid w:val="00DF6C90"/>
    <w:rsid w:val="00E0168F"/>
    <w:rsid w:val="00E27357"/>
    <w:rsid w:val="00E379A2"/>
    <w:rsid w:val="00E6732F"/>
    <w:rsid w:val="00E86E7C"/>
    <w:rsid w:val="00F100BD"/>
    <w:rsid w:val="00F14DD9"/>
    <w:rsid w:val="00F3259B"/>
    <w:rsid w:val="00F32FF6"/>
    <w:rsid w:val="00F6501F"/>
    <w:rsid w:val="00F675ED"/>
    <w:rsid w:val="00F869C7"/>
    <w:rsid w:val="00F902AA"/>
    <w:rsid w:val="00F92438"/>
    <w:rsid w:val="00F92845"/>
    <w:rsid w:val="00F94B5E"/>
    <w:rsid w:val="00FB596F"/>
    <w:rsid w:val="00FB7DD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92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65A352A1"/>
  <w15:chartTrackingRefBased/>
  <w15:docId w15:val="{13B1A0B3-DBD7-4CAA-B234-00DB443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90D8F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2009-01-07T09:45:00Z</cp:lastPrinted>
  <dcterms:created xsi:type="dcterms:W3CDTF">2020-06-10T08:42:00Z</dcterms:created>
  <dcterms:modified xsi:type="dcterms:W3CDTF">2021-04-29T10:48:00Z</dcterms:modified>
</cp:coreProperties>
</file>