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2225082"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6EC5E288" w14:textId="77777777" w:rsidR="00BF6BA9" w:rsidRPr="003772E3" w:rsidRDefault="00A5274F">
            <w:pPr>
              <w:suppressAutoHyphens/>
              <w:spacing w:before="60" w:after="60"/>
              <w:rPr>
                <w:rFonts w:ascii="Verdana" w:hAnsi="Verdana"/>
                <w:b/>
                <w:sz w:val="16"/>
                <w:szCs w:val="16"/>
                <w:lang w:val="en-US"/>
              </w:rPr>
            </w:pPr>
            <w:r w:rsidRPr="003772E3">
              <w:rPr>
                <w:rFonts w:ascii="Verdana" w:hAnsi="Verdana"/>
                <w:b/>
                <w:sz w:val="16"/>
                <w:szCs w:val="16"/>
                <w:lang w:val="en-US"/>
              </w:rPr>
              <w:t>Company Name</w:t>
            </w:r>
            <w:r w:rsidR="003772E3">
              <w:rPr>
                <w:rFonts w:ascii="Verdana" w:hAnsi="Verdana"/>
                <w:b/>
                <w:sz w:val="16"/>
                <w:szCs w:val="16"/>
                <w:lang w:val="en-US"/>
              </w:rPr>
              <w:t>:</w:t>
            </w:r>
          </w:p>
          <w:p w14:paraId="38906C06" w14:textId="77777777" w:rsidR="00BF6BA9" w:rsidRPr="00F92845" w:rsidRDefault="00BF6BA9">
            <w:pPr>
              <w:pStyle w:val="Heading9"/>
              <w:rPr>
                <w:color w:val="FFFFFF"/>
                <w:sz w:val="24"/>
                <w:szCs w:val="24"/>
              </w:rPr>
            </w:pPr>
            <w:r w:rsidRPr="003772E3">
              <w:rPr>
                <w:sz w:val="16"/>
                <w:szCs w:val="16"/>
              </w:rPr>
              <w:t>Site</w:t>
            </w:r>
            <w:r w:rsidR="00832AD6" w:rsidRPr="003772E3">
              <w:rPr>
                <w:sz w:val="16"/>
                <w:szCs w:val="16"/>
              </w:rPr>
              <w:t>:</w:t>
            </w:r>
          </w:p>
        </w:tc>
        <w:tc>
          <w:tcPr>
            <w:tcW w:w="2029" w:type="dxa"/>
            <w:tcBorders>
              <w:top w:val="nil"/>
              <w:left w:val="single" w:sz="12" w:space="0" w:color="808080"/>
              <w:bottom w:val="nil"/>
              <w:right w:val="single" w:sz="12" w:space="0" w:color="808080"/>
            </w:tcBorders>
            <w:vAlign w:val="center"/>
          </w:tcPr>
          <w:p w14:paraId="178CFC52" w14:textId="68E0C82F" w:rsidR="00BF6BA9" w:rsidRDefault="001324DF">
            <w:pPr>
              <w:suppressAutoHyphens/>
              <w:spacing w:before="60" w:after="60"/>
              <w:jc w:val="center"/>
              <w:rPr>
                <w:rFonts w:ascii="Verdana" w:hAnsi="Verdana"/>
                <w:lang w:val="en-US"/>
              </w:rPr>
            </w:pPr>
            <w:r>
              <w:rPr>
                <w:rFonts w:ascii="Verdana" w:hAnsi="Verdana"/>
                <w:lang w:val="en-US"/>
              </w:rPr>
              <w:pict w14:anchorId="6622F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16B89CF9"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436AC55D"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6E9F6463" w14:textId="77777777">
        <w:trPr>
          <w:jc w:val="center"/>
        </w:trPr>
        <w:tc>
          <w:tcPr>
            <w:tcW w:w="2029" w:type="dxa"/>
            <w:tcBorders>
              <w:top w:val="single" w:sz="12" w:space="0" w:color="808080"/>
              <w:left w:val="nil"/>
              <w:bottom w:val="single" w:sz="12" w:space="0" w:color="808080"/>
              <w:right w:val="nil"/>
            </w:tcBorders>
            <w:vAlign w:val="center"/>
          </w:tcPr>
          <w:p w14:paraId="29776F42"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5F3FD55"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5C4A9539"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344B8266"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FD662F6" w14:textId="77777777" w:rsidR="00BF6BA9" w:rsidRDefault="00BF6BA9">
            <w:pPr>
              <w:suppressAutoHyphens/>
              <w:spacing w:before="60" w:after="60"/>
              <w:jc w:val="center"/>
              <w:rPr>
                <w:rFonts w:ascii="Verdana" w:hAnsi="Verdana"/>
                <w:sz w:val="16"/>
                <w:lang w:val="en-US"/>
              </w:rPr>
            </w:pPr>
          </w:p>
        </w:tc>
      </w:tr>
      <w:tr w:rsidR="00BF6BA9" w14:paraId="48A5016A"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3DB0ED1"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35D454A6" w14:textId="4831BE46" w:rsidR="00BF6BA9" w:rsidRDefault="00D70C2F" w:rsidP="0042786F">
            <w:pPr>
              <w:widowControl/>
              <w:autoSpaceDE w:val="0"/>
              <w:autoSpaceDN w:val="0"/>
              <w:adjustRightInd w:val="0"/>
              <w:rPr>
                <w:rFonts w:ascii="Verdana" w:hAnsi="Verdana"/>
                <w:lang w:val="en-US"/>
              </w:rPr>
            </w:pPr>
            <w:r w:rsidRPr="0013301D">
              <w:rPr>
                <w:rFonts w:ascii="Futura Lt BT" w:hAnsi="Futura Lt BT" w:cs="Arial"/>
                <w:b/>
                <w:sz w:val="16"/>
                <w:szCs w:val="16"/>
              </w:rPr>
              <w:t>Bra</w:t>
            </w:r>
            <w:r w:rsidR="00E214DD">
              <w:rPr>
                <w:rFonts w:ascii="Futura Lt BT" w:hAnsi="Futura Lt BT" w:cs="Arial"/>
                <w:b/>
                <w:sz w:val="16"/>
                <w:szCs w:val="16"/>
              </w:rPr>
              <w:t>dite Polyurethane Coating (2pack) PC76</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DC02D5C"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40990015" w14:textId="4F0CFEC4" w:rsidR="00BF6BA9" w:rsidRDefault="00A26634">
            <w:pPr>
              <w:suppressAutoHyphens/>
              <w:spacing w:before="60" w:after="60"/>
              <w:jc w:val="center"/>
              <w:rPr>
                <w:rFonts w:ascii="Verdana" w:hAnsi="Verdana"/>
                <w:lang w:val="en-US"/>
              </w:rPr>
            </w:pPr>
            <w:r>
              <w:rPr>
                <w:rFonts w:ascii="Verdana" w:hAnsi="Verdana"/>
                <w:lang w:val="en-US"/>
              </w:rPr>
              <w:t>2</w:t>
            </w:r>
            <w:r w:rsidR="001324DF">
              <w:rPr>
                <w:rFonts w:ascii="Verdana" w:hAnsi="Verdana"/>
                <w:lang w:val="en-US"/>
              </w:rPr>
              <w:t>3</w:t>
            </w:r>
          </w:p>
        </w:tc>
      </w:tr>
      <w:tr w:rsidR="00BF6BA9" w14:paraId="692AE721" w14:textId="77777777">
        <w:trPr>
          <w:cantSplit/>
          <w:jc w:val="center"/>
        </w:trPr>
        <w:tc>
          <w:tcPr>
            <w:tcW w:w="2029" w:type="dxa"/>
            <w:tcBorders>
              <w:top w:val="single" w:sz="12" w:space="0" w:color="808080"/>
              <w:left w:val="nil"/>
              <w:bottom w:val="single" w:sz="12" w:space="0" w:color="808080"/>
              <w:right w:val="nil"/>
            </w:tcBorders>
            <w:vAlign w:val="center"/>
          </w:tcPr>
          <w:p w14:paraId="7D342CE6"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55AB7B40"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2EA41E4B"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09EDD6CA"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2DF1CC8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0414F2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r w:rsidR="00A6576A">
              <w:rPr>
                <w:rFonts w:ascii="Verdana" w:hAnsi="Verdana"/>
                <w:sz w:val="16"/>
                <w:lang w:val="en-US"/>
              </w:rPr>
              <w:t xml:space="preserve"> </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487919E"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FEA488A"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756CF36D"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0455B238" w14:textId="77777777" w:rsidR="00BF6BA9" w:rsidRDefault="00522B57">
            <w:pPr>
              <w:suppressAutoHyphens/>
              <w:spacing w:before="60" w:after="60"/>
              <w:jc w:val="center"/>
              <w:rPr>
                <w:rFonts w:ascii="Verdana" w:hAnsi="Verdana"/>
                <w:sz w:val="16"/>
                <w:lang w:val="en-US"/>
              </w:rPr>
            </w:pPr>
            <w:r>
              <w:rPr>
                <w:rFonts w:ascii="Verdana" w:hAnsi="Verdana"/>
                <w:sz w:val="16"/>
                <w:lang w:val="en-US"/>
              </w:rPr>
              <w:t>Northern Counties Safety Group.</w:t>
            </w: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66A2AF9C" w14:textId="77777777" w:rsidR="00BF6BA9" w:rsidRDefault="006C4A04">
            <w:pPr>
              <w:suppressAutoHyphens/>
              <w:spacing w:before="60" w:after="60"/>
              <w:jc w:val="center"/>
              <w:rPr>
                <w:rFonts w:ascii="Verdana" w:hAnsi="Verdana"/>
                <w:sz w:val="16"/>
                <w:lang w:val="en-US"/>
              </w:rPr>
            </w:pPr>
            <w:r>
              <w:rPr>
                <w:rFonts w:ascii="Verdana" w:hAnsi="Verdana"/>
                <w:sz w:val="16"/>
                <w:lang w:val="en-US"/>
              </w:rPr>
              <w:t>Application of finished coat.</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0A37E664"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D8E4154" w14:textId="77777777" w:rsidR="00BF6BA9" w:rsidRDefault="00BF6BA9" w:rsidP="00A5274F">
            <w:pPr>
              <w:suppressAutoHyphens/>
              <w:spacing w:before="60" w:after="60"/>
              <w:rPr>
                <w:rFonts w:ascii="Verdana" w:hAnsi="Verdana"/>
                <w:color w:val="808080"/>
                <w:sz w:val="16"/>
                <w:lang w:val="en-US"/>
              </w:rPr>
            </w:pPr>
          </w:p>
        </w:tc>
      </w:tr>
      <w:tr w:rsidR="00BF6BA9" w14:paraId="6C0A2283" w14:textId="77777777">
        <w:trPr>
          <w:cantSplit/>
          <w:jc w:val="center"/>
        </w:trPr>
        <w:tc>
          <w:tcPr>
            <w:tcW w:w="2029" w:type="dxa"/>
            <w:tcBorders>
              <w:top w:val="single" w:sz="12" w:space="0" w:color="808080"/>
              <w:left w:val="nil"/>
              <w:bottom w:val="nil"/>
              <w:right w:val="single" w:sz="12" w:space="0" w:color="808080"/>
            </w:tcBorders>
            <w:vAlign w:val="center"/>
          </w:tcPr>
          <w:p w14:paraId="6FC39A7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E0A1A27"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249A304C"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4A3B9D30" w14:textId="77777777" w:rsidR="00BF6BA9" w:rsidRDefault="00BF6BA9">
            <w:pPr>
              <w:suppressAutoHyphens/>
              <w:spacing w:before="60" w:after="60"/>
              <w:jc w:val="right"/>
              <w:rPr>
                <w:rFonts w:ascii="Verdana" w:hAnsi="Verdana"/>
                <w:color w:val="808080"/>
                <w:sz w:val="16"/>
                <w:lang w:val="en-US"/>
              </w:rPr>
            </w:pPr>
          </w:p>
        </w:tc>
      </w:tr>
      <w:tr w:rsidR="00BF6BA9" w14:paraId="54C246B3" w14:textId="77777777">
        <w:trPr>
          <w:cantSplit/>
          <w:jc w:val="center"/>
        </w:trPr>
        <w:tc>
          <w:tcPr>
            <w:tcW w:w="2029" w:type="dxa"/>
            <w:tcBorders>
              <w:top w:val="nil"/>
              <w:left w:val="nil"/>
              <w:bottom w:val="nil"/>
              <w:right w:val="single" w:sz="12" w:space="0" w:color="808080"/>
            </w:tcBorders>
            <w:vAlign w:val="center"/>
          </w:tcPr>
          <w:p w14:paraId="5BDAE0E4"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6F27AD8" w14:textId="77777777" w:rsidR="00BF6BA9" w:rsidRDefault="00A26634">
            <w:pPr>
              <w:suppressAutoHyphens/>
              <w:spacing w:before="60" w:after="60"/>
              <w:jc w:val="center"/>
              <w:rPr>
                <w:rFonts w:ascii="Verdana" w:hAnsi="Verdana"/>
                <w:sz w:val="16"/>
                <w:lang w:val="en-US"/>
              </w:rPr>
            </w:pPr>
            <w:r>
              <w:rPr>
                <w:rFonts w:ascii="Verdana" w:hAnsi="Verdana"/>
                <w:sz w:val="16"/>
                <w:lang w:val="en-US"/>
              </w:rPr>
              <w:t>Site operatives /other contractors.</w:t>
            </w:r>
          </w:p>
        </w:tc>
        <w:tc>
          <w:tcPr>
            <w:tcW w:w="2030" w:type="dxa"/>
            <w:tcBorders>
              <w:top w:val="nil"/>
              <w:left w:val="single" w:sz="12" w:space="0" w:color="808080"/>
              <w:bottom w:val="nil"/>
              <w:right w:val="nil"/>
            </w:tcBorders>
            <w:vAlign w:val="center"/>
          </w:tcPr>
          <w:p w14:paraId="4F5F9F83"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227745EC" w14:textId="77777777" w:rsidR="00BF6BA9" w:rsidRDefault="00BF6BA9">
            <w:pPr>
              <w:suppressAutoHyphens/>
              <w:spacing w:before="60" w:after="60"/>
              <w:jc w:val="right"/>
              <w:rPr>
                <w:rFonts w:ascii="Verdana" w:hAnsi="Verdana"/>
                <w:color w:val="808080"/>
                <w:sz w:val="16"/>
                <w:lang w:val="en-US"/>
              </w:rPr>
            </w:pPr>
          </w:p>
        </w:tc>
      </w:tr>
    </w:tbl>
    <w:p w14:paraId="3C1F244F"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2960A967"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1C0B807"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17729070"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7C4FAB7B" w14:textId="77777777" w:rsidR="00BF6BA9" w:rsidRDefault="00FB7DD8" w:rsidP="00FB7DD8">
            <w:pPr>
              <w:suppressAutoHyphens/>
              <w:rPr>
                <w:rFonts w:ascii="Verdana" w:hAnsi="Verdana"/>
                <w:b/>
                <w:lang w:val="en-US"/>
              </w:rPr>
            </w:pPr>
            <w:r>
              <w:rPr>
                <w:rFonts w:ascii="Verdana" w:hAnsi="Verdana"/>
                <w:b/>
                <w:lang w:val="en-US"/>
              </w:rPr>
              <w:t>Substance:</w:t>
            </w:r>
            <w:r w:rsidR="00A26634">
              <w:rPr>
                <w:rFonts w:ascii="Arial" w:hAnsi="Arial" w:cs="Arial"/>
                <w:b/>
                <w:bCs/>
                <w:snapToGrid/>
                <w:sz w:val="23"/>
                <w:szCs w:val="23"/>
                <w:lang w:val="en-US"/>
              </w:rPr>
              <w:t xml:space="preserve"> </w:t>
            </w:r>
            <w:r w:rsidR="00E214DD" w:rsidRPr="0013301D">
              <w:rPr>
                <w:rFonts w:ascii="Futura Lt BT" w:hAnsi="Futura Lt BT" w:cs="Arial"/>
                <w:b/>
                <w:sz w:val="16"/>
                <w:szCs w:val="16"/>
              </w:rPr>
              <w:t>Bra</w:t>
            </w:r>
            <w:r w:rsidR="00E214DD">
              <w:rPr>
                <w:rFonts w:ascii="Futura Lt BT" w:hAnsi="Futura Lt BT" w:cs="Arial"/>
                <w:b/>
                <w:sz w:val="16"/>
                <w:szCs w:val="16"/>
              </w:rPr>
              <w:t>dite Polyurethane Acrylic Coating (2pack) PC76</w:t>
            </w:r>
          </w:p>
        </w:tc>
      </w:tr>
    </w:tbl>
    <w:p w14:paraId="211BCAD1" w14:textId="77777777" w:rsidR="00BF6BA9" w:rsidRDefault="00BF6BA9">
      <w:pPr>
        <w:rPr>
          <w:rFonts w:ascii="Verdana" w:hAnsi="Verdana"/>
          <w:sz w:val="24"/>
          <w:lang w:val="en-US"/>
        </w:rPr>
        <w:sectPr w:rsidR="00BF6BA9" w:rsidSect="00B21C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7BC1C350" w14:textId="77777777" w:rsidR="004E1068" w:rsidRDefault="004E1068" w:rsidP="004E1068">
      <w:pPr>
        <w:suppressAutoHyphens/>
        <w:jc w:val="center"/>
        <w:rPr>
          <w:rFonts w:ascii="Verdana" w:hAnsi="Verdana"/>
          <w:sz w:val="16"/>
        </w:rPr>
      </w:pPr>
    </w:p>
    <w:p w14:paraId="536ECCD9" w14:textId="77777777" w:rsidR="004E1068" w:rsidRPr="00484E27" w:rsidRDefault="004E1068" w:rsidP="004E1068">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4E1068" w:rsidRPr="00585F9A" w14:paraId="1330CE7C" w14:textId="77777777" w:rsidTr="00FA794C">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CB5732D" w14:textId="34560BB1" w:rsidR="004E1068" w:rsidRPr="00585F9A" w:rsidRDefault="001324DF" w:rsidP="00FA794C">
            <w:pPr>
              <w:suppressAutoHyphens/>
              <w:rPr>
                <w:rFonts w:ascii="Arial" w:hAnsi="Arial" w:cs="Arial"/>
                <w:sz w:val="16"/>
                <w:szCs w:val="16"/>
                <w:lang w:val="en-US"/>
              </w:rPr>
            </w:pPr>
            <w:bookmarkStart w:id="0" w:name="_Hlk38443529"/>
            <w:r>
              <w:rPr>
                <w:noProof/>
              </w:rPr>
              <w:pict w14:anchorId="49A404B9">
                <v:shape id="Picture 4" o:spid="_x0000_s1080" type="#_x0000_t75" alt="Flammable" style="position:absolute;margin-left:.05pt;margin-top:0;width:7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38107717" w14:textId="77777777" w:rsidR="004E1068" w:rsidRPr="00585F9A" w:rsidRDefault="004E1068" w:rsidP="00FA794C">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AB57CDA" w14:textId="65B44D47" w:rsidR="004E1068" w:rsidRPr="00585F9A" w:rsidRDefault="001324DF" w:rsidP="00FA794C">
            <w:pPr>
              <w:suppressAutoHyphens/>
              <w:rPr>
                <w:rFonts w:ascii="Arial" w:hAnsi="Arial" w:cs="Arial"/>
                <w:sz w:val="16"/>
                <w:szCs w:val="16"/>
                <w:lang w:val="en-US"/>
              </w:rPr>
            </w:pPr>
            <w:r>
              <w:rPr>
                <w:noProof/>
              </w:rPr>
              <w:pict w14:anchorId="1D4E7391">
                <v:shape id="Picture 7" o:spid="_x0000_s1079" type="#_x0000_t75" alt="Oxidising" style="position:absolute;margin-left:.05pt;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4F83ACAF" w14:textId="77777777" w:rsidR="004E1068" w:rsidRPr="00585F9A" w:rsidRDefault="004E1068" w:rsidP="00FA794C">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09848839" w14:textId="115E0DCC" w:rsidR="004E1068" w:rsidRPr="00585F9A" w:rsidRDefault="001324DF" w:rsidP="00FA794C">
            <w:pPr>
              <w:suppressAutoHyphens/>
              <w:rPr>
                <w:rFonts w:ascii="Arial" w:hAnsi="Arial" w:cs="Arial"/>
                <w:sz w:val="16"/>
                <w:szCs w:val="16"/>
                <w:lang w:val="en-US"/>
              </w:rPr>
            </w:pPr>
            <w:r>
              <w:rPr>
                <w:noProof/>
                <w:snapToGrid/>
                <w:sz w:val="16"/>
                <w:szCs w:val="16"/>
              </w:rPr>
              <w:pict w14:anchorId="35517764">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3C6AB398" w14:textId="77777777" w:rsidR="004E1068" w:rsidRPr="00585F9A" w:rsidRDefault="004E1068" w:rsidP="00FA794C">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478B398" w14:textId="7B3E9DF5" w:rsidR="004E1068" w:rsidRPr="00585F9A" w:rsidRDefault="001324DF" w:rsidP="00FA794C">
            <w:pPr>
              <w:suppressAutoHyphens/>
              <w:rPr>
                <w:rFonts w:ascii="Arial" w:hAnsi="Arial" w:cs="Arial"/>
                <w:sz w:val="16"/>
                <w:szCs w:val="16"/>
                <w:lang w:val="en-US"/>
              </w:rPr>
            </w:pPr>
            <w:r>
              <w:rPr>
                <w:noProof/>
              </w:rPr>
              <w:pict w14:anchorId="5BC3A285">
                <v:shape id="Picture 5" o:spid="_x0000_s1078" type="#_x0000_t75" alt="http://www.hse.gov.uk/chemical-classification/images/pictogram-gallery/irritant.gif" style="position:absolute;margin-left:.05pt;margin-top:.05pt;width:68.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058EC535" w14:textId="77777777" w:rsidR="004E1068" w:rsidRPr="00585F9A" w:rsidRDefault="004E1068" w:rsidP="00FA794C">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513046D0" w14:textId="5A7FFBC3" w:rsidR="004E1068" w:rsidRPr="00585F9A" w:rsidRDefault="001324DF" w:rsidP="00FA794C">
            <w:pPr>
              <w:suppressAutoHyphens/>
              <w:rPr>
                <w:rFonts w:ascii="Arial" w:hAnsi="Arial" w:cs="Arial"/>
                <w:sz w:val="16"/>
                <w:szCs w:val="16"/>
                <w:lang w:val="en-US"/>
              </w:rPr>
            </w:pPr>
            <w:r>
              <w:rPr>
                <w:noProof/>
              </w:rPr>
              <w:pict w14:anchorId="1FCEC59E">
                <v:shape id="Picture 3" o:spid="_x0000_s1077" type="#_x0000_t75" alt="Health hazard" style="position:absolute;margin-left:2.05pt;margin-top:0;width:6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44197B1F" w14:textId="77777777" w:rsidR="004E1068" w:rsidRPr="00585F9A" w:rsidRDefault="004E1068" w:rsidP="00FA794C">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20951AC6" w14:textId="1B1AC80A" w:rsidR="004E1068" w:rsidRPr="00585F9A" w:rsidRDefault="001324DF" w:rsidP="00FA794C">
            <w:pPr>
              <w:rPr>
                <w:rFonts w:ascii="Arial" w:hAnsi="Arial" w:cs="Arial"/>
                <w:sz w:val="16"/>
                <w:szCs w:val="16"/>
                <w:lang w:val="en-US"/>
              </w:rPr>
            </w:pPr>
            <w:r>
              <w:rPr>
                <w:noProof/>
              </w:rPr>
              <w:pict w14:anchorId="65B63BA3">
                <v:shape id="Picture 10" o:spid="_x0000_s1076" type="#_x0000_t75" alt="Corrosive" style="position:absolute;margin-left:.55pt;margin-top:.05pt;width:7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4E1068" w:rsidRPr="00585F9A" w14:paraId="688128EF" w14:textId="77777777" w:rsidTr="00FA794C">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26E397F"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69A09DCB" w14:textId="77777777" w:rsidR="004E1068" w:rsidRPr="00585F9A" w:rsidRDefault="004E1068" w:rsidP="00FA794C">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1D25AB9"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0DEF4D37" w14:textId="77777777" w:rsidR="004E1068" w:rsidRPr="00585F9A" w:rsidRDefault="004E1068" w:rsidP="00FA794C">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07200F0"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209AB561" w14:textId="77777777" w:rsidR="004E1068" w:rsidRPr="00585F9A" w:rsidRDefault="004E1068" w:rsidP="00FA794C">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A2D1AEF"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5F6F34B7" w14:textId="77777777" w:rsidR="004E1068" w:rsidRPr="00585F9A" w:rsidRDefault="004E1068" w:rsidP="00FA794C">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8462DEA"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475C5741" w14:textId="77777777" w:rsidR="004E1068" w:rsidRPr="00585F9A" w:rsidRDefault="004E1068" w:rsidP="00FA794C">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3C8C2C02" w14:textId="77777777" w:rsidR="004E1068" w:rsidRPr="00585F9A" w:rsidRDefault="004E1068" w:rsidP="00FA794C">
            <w:pPr>
              <w:jc w:val="center"/>
              <w:rPr>
                <w:rFonts w:ascii="Arial" w:hAnsi="Arial" w:cs="Arial"/>
                <w:sz w:val="16"/>
                <w:szCs w:val="16"/>
                <w:lang w:val="en-US"/>
              </w:rPr>
            </w:pPr>
            <w:r w:rsidRPr="00585F9A">
              <w:rPr>
                <w:rFonts w:ascii="Arial" w:hAnsi="Arial" w:cs="Arial"/>
                <w:b/>
                <w:sz w:val="16"/>
                <w:szCs w:val="16"/>
              </w:rPr>
              <w:t>CORROSIVE</w:t>
            </w:r>
          </w:p>
        </w:tc>
      </w:tr>
      <w:tr w:rsidR="004E1068" w:rsidRPr="00585F9A" w14:paraId="614F0DAF" w14:textId="77777777" w:rsidTr="00FA794C">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E0C3B5B"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64DE66D"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58DD1AB"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CB16084"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BD08829"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A046F6E"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7337CF8"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D4DFDCD"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40E74CB"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9A368FC"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CFF7234"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ECCE2AC" w14:textId="77777777" w:rsidR="004E1068" w:rsidRPr="00585F9A" w:rsidRDefault="004E1068" w:rsidP="00FA794C">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520B9A6"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37EF4FC"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8896607"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A1BE565"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4B3C3F23" w14:textId="77777777" w:rsidR="004E1068" w:rsidRPr="00585F9A" w:rsidRDefault="004E1068" w:rsidP="00FA794C">
            <w:pPr>
              <w:pStyle w:val="Heading3"/>
              <w:rPr>
                <w:rFonts w:ascii="Arial" w:hAnsi="Arial" w:cs="Arial"/>
                <w:szCs w:val="16"/>
                <w:lang w:val="en-US"/>
              </w:rPr>
            </w:pPr>
            <w:r w:rsidRPr="00585F9A">
              <w:rPr>
                <w:rFonts w:ascii="Arial" w:hAnsi="Arial" w:cs="Arial"/>
                <w:szCs w:val="16"/>
              </w:rPr>
              <w:t>NO</w:t>
            </w:r>
          </w:p>
        </w:tc>
      </w:tr>
      <w:tr w:rsidR="004E1068" w:rsidRPr="00BA71DB" w14:paraId="3D0BF6E2" w14:textId="77777777" w:rsidTr="00FA794C">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0000"/>
            <w:vAlign w:val="center"/>
          </w:tcPr>
          <w:p w14:paraId="30CCE8F6" w14:textId="77777777" w:rsidR="004E1068" w:rsidRPr="00350E31" w:rsidRDefault="004E1068" w:rsidP="00FA794C">
            <w:pPr>
              <w:suppressAutoHyphens/>
              <w:jc w:val="center"/>
              <w:rPr>
                <w:rFonts w:ascii="Arial" w:hAnsi="Arial" w:cs="Arial"/>
                <w:b/>
                <w:bCs/>
                <w:color w:val="000000"/>
                <w:sz w:val="16"/>
                <w:szCs w:val="16"/>
                <w:lang w:val="en-US"/>
              </w:rPr>
            </w:pPr>
            <w:r w:rsidRPr="00350E31">
              <w:rPr>
                <w:rFonts w:ascii="Arial" w:hAnsi="Arial" w:cs="Arial"/>
                <w:b/>
                <w:bCs/>
                <w:color w:val="000000"/>
                <w:sz w:val="24"/>
              </w:rPr>
              <w:sym w:font="Wingdings" w:char="F0FC"/>
            </w: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011FEE8"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D6CE672"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5D166ED"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D665ED2"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0B509E7F"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EDD1986"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328E3AC"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2B32DF5"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2EF6B5D8" w14:textId="77777777" w:rsidR="004E1068" w:rsidRPr="00350E31" w:rsidRDefault="004E1068" w:rsidP="00FA794C">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9AAEEE5"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D9BA65A" w14:textId="77777777" w:rsidR="004E1068" w:rsidRPr="00350E31" w:rsidRDefault="004E1068" w:rsidP="00FA794C">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17499866" w14:textId="77777777" w:rsidR="004E1068" w:rsidRPr="00350E31" w:rsidRDefault="004E1068" w:rsidP="00FA794C">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D684264"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3C7DF28"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45C8B981"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408157A4" w14:textId="77777777" w:rsidR="004E1068" w:rsidRPr="00350E31" w:rsidRDefault="004E1068" w:rsidP="00FA794C">
            <w:pPr>
              <w:suppressAutoHyphens/>
              <w:jc w:val="center"/>
              <w:rPr>
                <w:rFonts w:ascii="Arial" w:hAnsi="Arial" w:cs="Arial"/>
                <w:b/>
                <w:bCs/>
                <w:color w:val="000000"/>
                <w:sz w:val="16"/>
                <w:szCs w:val="16"/>
                <w:lang w:val="en-US"/>
              </w:rPr>
            </w:pPr>
          </w:p>
        </w:tc>
      </w:tr>
      <w:tr w:rsidR="004E1068" w:rsidRPr="00585F9A" w14:paraId="38F65D79" w14:textId="77777777" w:rsidTr="00FA794C">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0F0B20CF" w14:textId="77777777" w:rsidR="004E1068" w:rsidRPr="00585F9A" w:rsidRDefault="004E1068" w:rsidP="00FA794C">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4E1068" w:rsidRPr="00585F9A" w14:paraId="122BE34E" w14:textId="77777777" w:rsidTr="00FA794C">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E6CAE3E" w14:textId="6A045483" w:rsidR="004E1068" w:rsidRPr="00585F9A" w:rsidRDefault="001324DF" w:rsidP="00FA794C">
            <w:pPr>
              <w:suppressAutoHyphens/>
              <w:rPr>
                <w:rFonts w:ascii="Arial" w:hAnsi="Arial" w:cs="Arial"/>
                <w:sz w:val="16"/>
                <w:szCs w:val="16"/>
                <w:lang w:val="en-US"/>
              </w:rPr>
            </w:pPr>
            <w:r>
              <w:rPr>
                <w:rFonts w:ascii="Arial" w:hAnsi="Arial" w:cs="Arial"/>
                <w:noProof/>
                <w:snapToGrid/>
                <w:sz w:val="16"/>
                <w:szCs w:val="16"/>
              </w:rPr>
              <w:pict w14:anchorId="333DEEF1">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0A655EB6" w14:textId="77777777" w:rsidR="004E1068" w:rsidRPr="00585F9A" w:rsidRDefault="004E1068" w:rsidP="00FA794C">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DEF2BF4" w14:textId="5F235E02" w:rsidR="004E1068" w:rsidRPr="00585F9A" w:rsidRDefault="001324DF" w:rsidP="00FA794C">
            <w:pPr>
              <w:suppressAutoHyphens/>
              <w:rPr>
                <w:rFonts w:ascii="Arial" w:hAnsi="Arial" w:cs="Arial"/>
                <w:sz w:val="16"/>
                <w:szCs w:val="16"/>
                <w:lang w:val="en-US"/>
              </w:rPr>
            </w:pPr>
            <w:r>
              <w:rPr>
                <w:noProof/>
              </w:rPr>
              <w:pict w14:anchorId="3C9299CF">
                <v:shape id="Picture 16" o:spid="_x0000_s1075" type="#_x0000_t75" alt="Toxic" style="position:absolute;margin-left:0;margin-top:0;width:7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0B76268E" w14:textId="77777777" w:rsidR="004E1068" w:rsidRPr="00585F9A" w:rsidRDefault="004E1068" w:rsidP="00FA794C">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4EB1D340" w14:textId="5EAB600D" w:rsidR="004E1068" w:rsidRPr="00585F9A" w:rsidRDefault="001324DF" w:rsidP="00FA794C">
            <w:pPr>
              <w:suppressAutoHyphens/>
              <w:rPr>
                <w:rFonts w:ascii="Arial" w:hAnsi="Arial" w:cs="Arial"/>
                <w:sz w:val="16"/>
                <w:szCs w:val="16"/>
                <w:lang w:val="en-US"/>
              </w:rPr>
            </w:pPr>
            <w:r>
              <w:rPr>
                <w:noProof/>
                <w:snapToGrid/>
                <w:sz w:val="16"/>
                <w:szCs w:val="16"/>
              </w:rPr>
              <w:pict w14:anchorId="4597768A">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17022AE6" w14:textId="77777777" w:rsidR="004E1068" w:rsidRPr="00585F9A" w:rsidRDefault="004E1068" w:rsidP="00FA794C">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49347B91" w14:textId="77777777" w:rsidR="004E1068" w:rsidRPr="00585F9A" w:rsidRDefault="004E1068" w:rsidP="00FA794C">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7D75447C" w14:textId="77777777" w:rsidR="004E1068" w:rsidRPr="00585F9A" w:rsidRDefault="004E1068" w:rsidP="00FA794C">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16D14EF2" w14:textId="77777777" w:rsidR="004E1068" w:rsidRPr="00585F9A" w:rsidRDefault="004E1068" w:rsidP="00FA794C">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76CE642A" w14:textId="77777777" w:rsidR="004E1068" w:rsidRPr="00585F9A" w:rsidRDefault="004E1068" w:rsidP="00FA794C">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66E59FAF" w14:textId="77777777" w:rsidR="004E1068" w:rsidRPr="00585F9A" w:rsidRDefault="004E1068" w:rsidP="00FA794C">
            <w:pPr>
              <w:rPr>
                <w:rFonts w:ascii="Arial" w:hAnsi="Arial" w:cs="Arial"/>
                <w:sz w:val="16"/>
                <w:szCs w:val="16"/>
                <w:lang w:val="en-US"/>
              </w:rPr>
            </w:pPr>
          </w:p>
        </w:tc>
      </w:tr>
      <w:tr w:rsidR="004E1068" w:rsidRPr="00585F9A" w14:paraId="4389A193" w14:textId="77777777" w:rsidTr="00FA794C">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8BBDBF0" w14:textId="77777777" w:rsidR="004E1068" w:rsidRPr="00585F9A" w:rsidRDefault="004E1068" w:rsidP="00FA794C">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19F14D4C" w14:textId="77777777" w:rsidR="004E1068" w:rsidRPr="00585F9A" w:rsidRDefault="004E1068" w:rsidP="00FA794C">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92F1E8C" w14:textId="77777777" w:rsidR="004E1068" w:rsidRPr="00585F9A" w:rsidRDefault="004E1068" w:rsidP="00FA794C">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7FB3B4B3" w14:textId="77777777" w:rsidR="004E1068" w:rsidRPr="00585F9A" w:rsidRDefault="004E1068" w:rsidP="00FA794C">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C28410C" w14:textId="77777777" w:rsidR="004E1068" w:rsidRPr="00585F9A" w:rsidRDefault="004E1068" w:rsidP="00FA794C">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1F543351" w14:textId="77777777" w:rsidR="004E1068" w:rsidRPr="00585F9A" w:rsidRDefault="004E1068" w:rsidP="00FA794C">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C41689D" w14:textId="77777777" w:rsidR="004E1068" w:rsidRPr="00585F9A" w:rsidRDefault="004E1068" w:rsidP="00FA794C">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74574618" w14:textId="77777777" w:rsidR="004E1068" w:rsidRPr="00585F9A" w:rsidRDefault="004E1068" w:rsidP="00FA794C">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328F8AF" w14:textId="77777777" w:rsidR="004E1068" w:rsidRPr="00585F9A" w:rsidRDefault="004E1068" w:rsidP="00FA794C">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65D9360D" w14:textId="77777777" w:rsidR="004E1068" w:rsidRPr="00585F9A" w:rsidRDefault="004E1068" w:rsidP="00FA794C">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58FB80D0" w14:textId="77777777" w:rsidR="004E1068" w:rsidRPr="00585F9A" w:rsidRDefault="004E1068" w:rsidP="00FA794C">
            <w:pPr>
              <w:jc w:val="center"/>
              <w:rPr>
                <w:rFonts w:ascii="Arial" w:hAnsi="Arial" w:cs="Arial"/>
                <w:b/>
                <w:sz w:val="16"/>
                <w:szCs w:val="16"/>
                <w:lang w:val="en-US"/>
              </w:rPr>
            </w:pPr>
          </w:p>
        </w:tc>
      </w:tr>
      <w:tr w:rsidR="004E1068" w:rsidRPr="00585F9A" w14:paraId="76B99543" w14:textId="77777777" w:rsidTr="00FA794C">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2086177"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68FDCA2"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8101ADA"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CE2FB87"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AD85E2F"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9A1F962"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5E8E2F1"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2571630"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1FAF2B9"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33E8165"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FF6BF89"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81E94F6" w14:textId="77777777" w:rsidR="004E1068" w:rsidRPr="00585F9A" w:rsidRDefault="004E1068" w:rsidP="00FA794C">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454F9A"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60B7D32"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1CEAE1E" w14:textId="77777777" w:rsidR="004E1068" w:rsidRPr="00585F9A" w:rsidRDefault="004E1068" w:rsidP="00FA794C">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0FAB5A1" w14:textId="77777777" w:rsidR="004E1068" w:rsidRPr="00585F9A" w:rsidRDefault="004E1068" w:rsidP="00FA794C">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4D16975C" w14:textId="77777777" w:rsidR="004E1068" w:rsidRPr="00585F9A" w:rsidRDefault="004E1068" w:rsidP="00FA794C">
            <w:pPr>
              <w:pStyle w:val="Heading3"/>
              <w:rPr>
                <w:rFonts w:ascii="Arial" w:hAnsi="Arial" w:cs="Arial"/>
                <w:szCs w:val="16"/>
                <w:lang w:val="en-US"/>
              </w:rPr>
            </w:pPr>
            <w:r w:rsidRPr="00585F9A">
              <w:rPr>
                <w:rFonts w:ascii="Arial" w:hAnsi="Arial" w:cs="Arial"/>
                <w:szCs w:val="16"/>
              </w:rPr>
              <w:t>NO</w:t>
            </w:r>
          </w:p>
        </w:tc>
      </w:tr>
      <w:tr w:rsidR="004E1068" w:rsidRPr="005D0962" w14:paraId="7EEAD3C4" w14:textId="77777777" w:rsidTr="00FA794C">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48A01A4F"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11E22FD"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C311907"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29A0892"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A479984"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7D91394"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7DD0D833" w14:textId="77777777" w:rsidR="004E1068" w:rsidRPr="00350E31" w:rsidRDefault="004E1068" w:rsidP="00FA794C">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00308A6"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F6FA658"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94D2FE0"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13256CD"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338D9AE" w14:textId="77777777" w:rsidR="004E1068" w:rsidRPr="00350E31" w:rsidRDefault="004E1068" w:rsidP="00FA794C">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703AE91" w14:textId="77777777" w:rsidR="004E1068" w:rsidRPr="00350E31" w:rsidRDefault="004E1068" w:rsidP="00FA794C">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34CE004" w14:textId="77777777" w:rsidR="004E1068" w:rsidRPr="00350E31" w:rsidRDefault="004E1068" w:rsidP="00FA794C">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73AF6A9" w14:textId="77777777" w:rsidR="004E1068" w:rsidRPr="00350E31" w:rsidRDefault="004E1068" w:rsidP="00FA794C">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C1578E0" w14:textId="77777777" w:rsidR="004E1068" w:rsidRPr="00350E31" w:rsidRDefault="004E1068" w:rsidP="00FA794C">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6ECB0E27" w14:textId="77777777" w:rsidR="004E1068" w:rsidRPr="00350E31" w:rsidRDefault="004E1068" w:rsidP="00FA794C">
            <w:pPr>
              <w:suppressAutoHyphens/>
              <w:jc w:val="center"/>
              <w:rPr>
                <w:rFonts w:ascii="Arial" w:hAnsi="Arial" w:cs="Arial"/>
                <w:b/>
                <w:bCs/>
                <w:color w:val="000000"/>
                <w:sz w:val="16"/>
                <w:szCs w:val="16"/>
                <w:lang w:val="en-US"/>
              </w:rPr>
            </w:pPr>
          </w:p>
        </w:tc>
      </w:tr>
      <w:tr w:rsidR="004E1068" w:rsidRPr="00585F9A" w14:paraId="3682015B" w14:textId="77777777" w:rsidTr="00FA794C">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11CB1219" w14:textId="77777777" w:rsidR="004E1068" w:rsidRPr="00585F9A" w:rsidRDefault="004E1068" w:rsidP="00FA794C">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513015C6" w14:textId="224CFD05" w:rsidR="00BF6BA9" w:rsidRDefault="00BF6BA9">
      <w:pPr>
        <w:suppressAutoHyphens/>
        <w:jc w:val="center"/>
        <w:rPr>
          <w:rFonts w:ascii="Verdana" w:hAnsi="Verdana"/>
          <w:sz w:val="16"/>
        </w:rPr>
      </w:pPr>
    </w:p>
    <w:p w14:paraId="7E9379A9" w14:textId="7AAF4838" w:rsidR="004E1068" w:rsidRDefault="004E1068">
      <w:pPr>
        <w:suppressAutoHyphens/>
        <w:jc w:val="center"/>
        <w:rPr>
          <w:rFonts w:ascii="Verdana" w:hAnsi="Verdana"/>
          <w:sz w:val="16"/>
        </w:rPr>
      </w:pPr>
    </w:p>
    <w:p w14:paraId="3172880D" w14:textId="11DA305E" w:rsidR="004E1068" w:rsidRDefault="004E1068">
      <w:pPr>
        <w:suppressAutoHyphens/>
        <w:jc w:val="center"/>
        <w:rPr>
          <w:rFonts w:ascii="Verdana" w:hAnsi="Verdana"/>
          <w:sz w:val="16"/>
        </w:rPr>
      </w:pPr>
    </w:p>
    <w:p w14:paraId="7A7E5139" w14:textId="5AFEF80F" w:rsidR="004E1068" w:rsidRDefault="004E1068">
      <w:pPr>
        <w:suppressAutoHyphens/>
        <w:jc w:val="center"/>
        <w:rPr>
          <w:rFonts w:ascii="Verdana" w:hAnsi="Verdana"/>
          <w:sz w:val="16"/>
        </w:rPr>
      </w:pPr>
    </w:p>
    <w:p w14:paraId="027F3723" w14:textId="6572EB77" w:rsidR="004E1068" w:rsidRDefault="004E1068">
      <w:pPr>
        <w:suppressAutoHyphens/>
        <w:jc w:val="center"/>
        <w:rPr>
          <w:rFonts w:ascii="Verdana" w:hAnsi="Verdana"/>
          <w:sz w:val="16"/>
        </w:rPr>
      </w:pPr>
    </w:p>
    <w:p w14:paraId="04C02574" w14:textId="5A6988DD" w:rsidR="004E1068" w:rsidRDefault="004E1068">
      <w:pPr>
        <w:suppressAutoHyphens/>
        <w:jc w:val="center"/>
        <w:rPr>
          <w:rFonts w:ascii="Verdana" w:hAnsi="Verdana"/>
          <w:sz w:val="16"/>
        </w:rPr>
      </w:pPr>
    </w:p>
    <w:p w14:paraId="1DB46931" w14:textId="2D344DA6" w:rsidR="004E1068" w:rsidRDefault="004E1068">
      <w:pPr>
        <w:suppressAutoHyphens/>
        <w:jc w:val="center"/>
        <w:rPr>
          <w:rFonts w:ascii="Verdana" w:hAnsi="Verdana"/>
          <w:sz w:val="16"/>
        </w:rPr>
      </w:pPr>
    </w:p>
    <w:p w14:paraId="4A93B2C5" w14:textId="1F3E04C3" w:rsidR="004E1068" w:rsidRDefault="004E1068">
      <w:pPr>
        <w:suppressAutoHyphens/>
        <w:jc w:val="center"/>
        <w:rPr>
          <w:rFonts w:ascii="Verdana" w:hAnsi="Verdana"/>
          <w:sz w:val="16"/>
        </w:rPr>
      </w:pPr>
    </w:p>
    <w:p w14:paraId="29497479" w14:textId="02061250" w:rsidR="004E1068" w:rsidRDefault="004E1068">
      <w:pPr>
        <w:suppressAutoHyphens/>
        <w:jc w:val="center"/>
        <w:rPr>
          <w:rFonts w:ascii="Verdana" w:hAnsi="Verdana"/>
          <w:sz w:val="16"/>
        </w:rPr>
      </w:pPr>
    </w:p>
    <w:p w14:paraId="3DF93E0F" w14:textId="1DCEABBB" w:rsidR="004E1068" w:rsidRDefault="004E1068">
      <w:pPr>
        <w:suppressAutoHyphens/>
        <w:jc w:val="center"/>
        <w:rPr>
          <w:rFonts w:ascii="Verdana" w:hAnsi="Verdana"/>
          <w:sz w:val="16"/>
        </w:rPr>
      </w:pPr>
    </w:p>
    <w:p w14:paraId="1C9EED18" w14:textId="17FA6220" w:rsidR="004E1068" w:rsidRDefault="004E1068">
      <w:pPr>
        <w:suppressAutoHyphens/>
        <w:jc w:val="center"/>
        <w:rPr>
          <w:rFonts w:ascii="Verdana" w:hAnsi="Verdana"/>
          <w:sz w:val="16"/>
        </w:rPr>
      </w:pPr>
    </w:p>
    <w:p w14:paraId="7B932623" w14:textId="572AF59D" w:rsidR="004E1068" w:rsidRDefault="004E1068">
      <w:pPr>
        <w:suppressAutoHyphens/>
        <w:jc w:val="center"/>
        <w:rPr>
          <w:rFonts w:ascii="Verdana" w:hAnsi="Verdana"/>
          <w:sz w:val="16"/>
        </w:rPr>
      </w:pPr>
    </w:p>
    <w:p w14:paraId="261D6D44" w14:textId="51F58C63" w:rsidR="004E1068" w:rsidRDefault="004E1068">
      <w:pPr>
        <w:suppressAutoHyphens/>
        <w:jc w:val="center"/>
        <w:rPr>
          <w:rFonts w:ascii="Verdana" w:hAnsi="Verdana"/>
          <w:sz w:val="16"/>
        </w:rPr>
      </w:pPr>
    </w:p>
    <w:p w14:paraId="5417A521" w14:textId="77777777" w:rsidR="004E1068" w:rsidRDefault="004E1068">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0AB9AF41"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3CC03621"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34E96ABA"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79B03A22"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14:paraId="78B31F03" w14:textId="77777777" w:rsidR="00BF6BA9" w:rsidRDefault="00BF6BA9">
            <w:pPr>
              <w:jc w:val="center"/>
              <w:rPr>
                <w:rFonts w:ascii="Verdana" w:hAnsi="Verdana"/>
                <w:sz w:val="16"/>
                <w:lang w:val="en-US"/>
              </w:rPr>
            </w:pPr>
            <w:r>
              <w:rPr>
                <w:rFonts w:ascii="Verdana" w:hAnsi="Verdana"/>
                <w:b/>
                <w:sz w:val="16"/>
              </w:rPr>
              <w:t>NO</w:t>
            </w:r>
          </w:p>
        </w:tc>
      </w:tr>
      <w:tr w:rsidR="00BF6BA9" w14:paraId="1037129B"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1084F927"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58570AE8"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1E4A59E6"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auto" w:fill="auto"/>
            <w:vAlign w:val="center"/>
          </w:tcPr>
          <w:p w14:paraId="25678A73" w14:textId="77777777" w:rsidR="00BF6BA9" w:rsidRDefault="00BF6BA9">
            <w:pPr>
              <w:spacing w:before="20" w:after="20"/>
              <w:jc w:val="center"/>
              <w:rPr>
                <w:rFonts w:ascii="Verdana" w:hAnsi="Verdana"/>
                <w:sz w:val="16"/>
                <w:lang w:val="en-US"/>
              </w:rPr>
            </w:pPr>
          </w:p>
        </w:tc>
      </w:tr>
      <w:tr w:rsidR="00BF6BA9" w14:paraId="23615E80"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2BD179F5"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E4087F1" w14:textId="77777777" w:rsidR="00BF6BA9" w:rsidRPr="00A6576A" w:rsidRDefault="008B3B82">
            <w:pPr>
              <w:suppressAutoHyphens/>
              <w:spacing w:before="20" w:after="20"/>
              <w:rPr>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CABFD85"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D29B068" w14:textId="77777777" w:rsidR="00BF6BA9" w:rsidRDefault="00BF6BA9">
            <w:pPr>
              <w:spacing w:before="20" w:after="20"/>
              <w:jc w:val="center"/>
              <w:rPr>
                <w:rFonts w:ascii="Verdana" w:hAnsi="Verdana"/>
                <w:b/>
                <w:sz w:val="24"/>
                <w:lang w:val="en-US"/>
              </w:rPr>
            </w:pPr>
          </w:p>
        </w:tc>
      </w:tr>
      <w:tr w:rsidR="00BF6BA9" w14:paraId="714EAB7E"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69730A5F"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D61CF5A" w14:textId="77777777" w:rsidR="00DC67D1" w:rsidRPr="00D70C2F" w:rsidRDefault="00DC67D1" w:rsidP="00DC67D1">
            <w:pPr>
              <w:suppressAutoHyphens/>
              <w:spacing w:before="20" w:after="20"/>
              <w:rPr>
                <w:rFonts w:ascii="Arial" w:hAnsi="Arial" w:cs="Arial"/>
                <w:color w:val="000000"/>
                <w:sz w:val="16"/>
                <w:szCs w:val="16"/>
                <w:vertAlign w:val="superscript"/>
              </w:rPr>
            </w:pPr>
            <w:r w:rsidRPr="00D70C2F">
              <w:rPr>
                <w:rFonts w:ascii="Arial" w:hAnsi="Arial" w:cs="Arial"/>
                <w:sz w:val="16"/>
                <w:szCs w:val="16"/>
              </w:rPr>
              <w:t>100</w:t>
            </w:r>
            <w:r w:rsidRPr="00D70C2F">
              <w:rPr>
                <w:rFonts w:ascii="Arial" w:hAnsi="Arial" w:cs="Arial"/>
                <w:b/>
                <w:color w:val="000000"/>
                <w:sz w:val="16"/>
                <w:szCs w:val="16"/>
              </w:rPr>
              <w:t xml:space="preserve"> ppm</w:t>
            </w:r>
            <w:r w:rsidRPr="00D70C2F">
              <w:rPr>
                <w:rFonts w:ascii="Arial" w:hAnsi="Arial" w:cs="Arial"/>
                <w:sz w:val="16"/>
                <w:szCs w:val="16"/>
              </w:rPr>
              <w:tab/>
              <w:t>441</w:t>
            </w:r>
            <w:r w:rsidRPr="00D70C2F">
              <w:rPr>
                <w:rFonts w:ascii="Arial" w:hAnsi="Arial" w:cs="Arial"/>
                <w:b/>
                <w:color w:val="000000"/>
                <w:sz w:val="16"/>
                <w:szCs w:val="16"/>
              </w:rPr>
              <w:t xml:space="preserve"> </w:t>
            </w:r>
            <w:r w:rsidR="00D70C2F" w:rsidRPr="00D70C2F">
              <w:rPr>
                <w:rFonts w:ascii="Arial" w:hAnsi="Arial" w:cs="Arial"/>
                <w:b/>
                <w:color w:val="000000"/>
                <w:sz w:val="16"/>
                <w:szCs w:val="16"/>
              </w:rPr>
              <w:t>mg.m</w:t>
            </w:r>
            <w:r w:rsidR="00D70C2F" w:rsidRPr="00D70C2F">
              <w:rPr>
                <w:rFonts w:ascii="Arial" w:hAnsi="Arial" w:cs="Arial"/>
                <w:b/>
                <w:color w:val="000000"/>
                <w:sz w:val="16"/>
                <w:szCs w:val="16"/>
                <w:vertAlign w:val="superscript"/>
              </w:rPr>
              <w:t xml:space="preserve">-3 </w:t>
            </w:r>
            <w:r w:rsidR="00D70C2F" w:rsidRPr="00D70C2F">
              <w:rPr>
                <w:rFonts w:ascii="Arial" w:hAnsi="Arial" w:cs="Arial"/>
                <w:color w:val="000000"/>
                <w:sz w:val="16"/>
                <w:szCs w:val="16"/>
                <w:vertAlign w:val="superscript"/>
              </w:rPr>
              <w:t>(4)</w:t>
            </w:r>
          </w:p>
          <w:p w14:paraId="2C5C9EAA"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b/>
                <w:sz w:val="16"/>
                <w:szCs w:val="16"/>
              </w:rPr>
              <w:t>Solvent Naphtha</w:t>
            </w:r>
          </w:p>
          <w:p w14:paraId="783FBA0B"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b/>
                <w:sz w:val="16"/>
                <w:szCs w:val="16"/>
              </w:rPr>
              <w:t>1 2, 4-Trimethylbenzene</w:t>
            </w:r>
          </w:p>
          <w:p w14:paraId="3FD1337A" w14:textId="77777777" w:rsidR="00DC67D1" w:rsidRPr="00D70C2F" w:rsidRDefault="00DC67D1" w:rsidP="00DC67D1">
            <w:pPr>
              <w:suppressAutoHyphens/>
              <w:spacing w:before="20" w:after="20"/>
              <w:rPr>
                <w:rFonts w:ascii="Arial" w:hAnsi="Arial" w:cs="Arial"/>
                <w:b/>
                <w:color w:val="000000"/>
                <w:sz w:val="16"/>
                <w:szCs w:val="16"/>
                <w:vertAlign w:val="superscript"/>
              </w:rPr>
            </w:pPr>
            <w:r w:rsidRPr="00D70C2F">
              <w:rPr>
                <w:rFonts w:ascii="Arial" w:hAnsi="Arial" w:cs="Arial"/>
                <w:sz w:val="16"/>
                <w:szCs w:val="16"/>
              </w:rPr>
              <w:t>25</w:t>
            </w:r>
            <w:r w:rsidRPr="00D70C2F">
              <w:rPr>
                <w:rFonts w:ascii="Arial" w:hAnsi="Arial" w:cs="Arial"/>
                <w:b/>
                <w:color w:val="000000"/>
                <w:sz w:val="16"/>
                <w:szCs w:val="16"/>
              </w:rPr>
              <w:t>ppm</w:t>
            </w:r>
            <w:r w:rsidRPr="00D70C2F">
              <w:rPr>
                <w:rFonts w:ascii="Arial" w:hAnsi="Arial" w:cs="Arial"/>
                <w:sz w:val="16"/>
                <w:szCs w:val="16"/>
              </w:rPr>
              <w:t>125</w:t>
            </w:r>
            <w:r w:rsidR="00D70C2F" w:rsidRPr="00D70C2F">
              <w:rPr>
                <w:rFonts w:ascii="Arial" w:hAnsi="Arial" w:cs="Arial"/>
                <w:b/>
                <w:color w:val="000000"/>
                <w:sz w:val="16"/>
                <w:szCs w:val="16"/>
              </w:rPr>
              <w:t xml:space="preserve"> mg.m</w:t>
            </w:r>
            <w:r w:rsidR="00D70C2F" w:rsidRPr="00D70C2F">
              <w:rPr>
                <w:rFonts w:ascii="Arial" w:hAnsi="Arial" w:cs="Arial"/>
                <w:b/>
                <w:color w:val="000000"/>
                <w:sz w:val="16"/>
                <w:szCs w:val="16"/>
                <w:vertAlign w:val="superscript"/>
              </w:rPr>
              <w:t xml:space="preserve">-3 </w:t>
            </w:r>
            <w:r w:rsidR="00D70C2F" w:rsidRPr="00D70C2F">
              <w:rPr>
                <w:rFonts w:ascii="Arial" w:hAnsi="Arial" w:cs="Arial"/>
                <w:color w:val="000000"/>
                <w:sz w:val="16"/>
                <w:szCs w:val="16"/>
                <w:vertAlign w:val="superscript"/>
              </w:rPr>
              <w:t>(4)</w:t>
            </w:r>
          </w:p>
          <w:p w14:paraId="57B0B658"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b/>
                <w:sz w:val="16"/>
                <w:szCs w:val="16"/>
              </w:rPr>
              <w:t>Xylene</w:t>
            </w:r>
          </w:p>
          <w:p w14:paraId="315044CE"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sz w:val="16"/>
                <w:szCs w:val="16"/>
              </w:rPr>
              <w:t xml:space="preserve">50ppm </w:t>
            </w:r>
            <w:r w:rsidR="00D70C2F" w:rsidRPr="00D70C2F">
              <w:rPr>
                <w:rFonts w:ascii="Arial" w:hAnsi="Arial" w:cs="Arial"/>
                <w:sz w:val="16"/>
                <w:szCs w:val="16"/>
              </w:rPr>
              <w:t>220</w:t>
            </w:r>
            <w:r w:rsidR="00D70C2F" w:rsidRPr="00D70C2F">
              <w:rPr>
                <w:rFonts w:ascii="Arial" w:hAnsi="Arial" w:cs="Arial"/>
                <w:b/>
                <w:color w:val="000000"/>
                <w:sz w:val="16"/>
                <w:szCs w:val="16"/>
              </w:rPr>
              <w:t xml:space="preserve"> mg.m</w:t>
            </w:r>
            <w:r w:rsidR="00D70C2F" w:rsidRPr="00D70C2F">
              <w:rPr>
                <w:rFonts w:ascii="Arial" w:hAnsi="Arial" w:cs="Arial"/>
                <w:b/>
                <w:color w:val="000000"/>
                <w:sz w:val="16"/>
                <w:szCs w:val="16"/>
                <w:vertAlign w:val="superscript"/>
              </w:rPr>
              <w:t xml:space="preserve">-3 </w:t>
            </w:r>
            <w:r w:rsidR="00D70C2F" w:rsidRPr="00D70C2F">
              <w:rPr>
                <w:rFonts w:ascii="Arial" w:hAnsi="Arial" w:cs="Arial"/>
                <w:color w:val="000000"/>
                <w:sz w:val="16"/>
                <w:szCs w:val="16"/>
                <w:vertAlign w:val="superscript"/>
              </w:rPr>
              <w:t>(4)</w:t>
            </w:r>
          </w:p>
          <w:p w14:paraId="6F6C6FD2" w14:textId="77777777" w:rsidR="00DC67D1" w:rsidRDefault="00DC67D1" w:rsidP="00DC67D1">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E0AB517"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BD1F91D" w14:textId="77777777" w:rsidR="00BF6BA9" w:rsidRDefault="00BF6BA9">
            <w:pPr>
              <w:spacing w:before="20" w:after="20"/>
              <w:jc w:val="center"/>
              <w:rPr>
                <w:rFonts w:ascii="Verdana" w:hAnsi="Verdana"/>
                <w:b/>
                <w:sz w:val="24"/>
                <w:lang w:val="en-US"/>
              </w:rPr>
            </w:pPr>
          </w:p>
        </w:tc>
      </w:tr>
      <w:tr w:rsidR="00BF6BA9" w14:paraId="36243191"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215F895" w14:textId="77777777" w:rsidR="00970C75" w:rsidRPr="00970C75" w:rsidRDefault="00970C7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FEE570D"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58E6F5C"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452C389" w14:textId="77777777" w:rsidR="00BF6BA9" w:rsidRDefault="00FA2087">
            <w:pPr>
              <w:spacing w:before="20" w:after="20"/>
              <w:jc w:val="center"/>
              <w:rPr>
                <w:rFonts w:ascii="Verdana" w:hAnsi="Verdana"/>
                <w:b/>
                <w:sz w:val="24"/>
                <w:lang w:val="en-US"/>
              </w:rPr>
            </w:pPr>
            <w:r>
              <w:rPr>
                <w:color w:val="808080"/>
                <w:sz w:val="24"/>
              </w:rPr>
              <w:sym w:font="Wingdings" w:char="F0FC"/>
            </w:r>
          </w:p>
        </w:tc>
      </w:tr>
      <w:tr w:rsidR="00BF6BA9" w14:paraId="16F25C4D"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258E5681"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09949A2"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3AAC396" w14:textId="77777777" w:rsidR="00BF6BA9" w:rsidRDefault="00FA2087">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91E355E" w14:textId="77777777" w:rsidR="00BF6BA9" w:rsidRDefault="00BF6BA9">
            <w:pPr>
              <w:spacing w:before="20" w:after="20"/>
              <w:jc w:val="center"/>
              <w:rPr>
                <w:rFonts w:ascii="Verdana" w:hAnsi="Verdana"/>
                <w:b/>
                <w:sz w:val="24"/>
                <w:lang w:val="en-US"/>
              </w:rPr>
            </w:pPr>
          </w:p>
        </w:tc>
      </w:tr>
      <w:tr w:rsidR="00BF6BA9" w14:paraId="1C4857A2"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6ACBA0E7"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clear" w:color="auto" w:fill="auto"/>
            <w:vAlign w:val="center"/>
          </w:tcPr>
          <w:p w14:paraId="20E8C132" w14:textId="77777777" w:rsidR="00BF6BA9" w:rsidRDefault="00BF6BA9">
            <w:pPr>
              <w:spacing w:before="20" w:after="20"/>
              <w:rPr>
                <w:rFonts w:ascii="Verdana" w:hAnsi="Verdana"/>
                <w:sz w:val="16"/>
                <w:lang w:val="en-US"/>
              </w:rPr>
            </w:pPr>
          </w:p>
        </w:tc>
      </w:tr>
      <w:tr w:rsidR="00BF6BA9" w14:paraId="2D748FAF" w14:textId="77777777" w:rsidTr="00B21CD9">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1E56ABBC"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State the standard of</w:t>
            </w:r>
            <w:r>
              <w:rPr>
                <w:rFonts w:ascii="Verdana" w:hAnsi="Verdana"/>
                <w:sz w:val="16"/>
              </w:rPr>
              <w:t xml:space="preserve"> RPE</w:t>
            </w:r>
            <w:r w:rsidR="00A5274F">
              <w:rPr>
                <w:rFonts w:ascii="Verdana" w:hAnsi="Verdana"/>
                <w:sz w:val="16"/>
              </w:rPr>
              <w:t xml:space="preserve"> (respirators)</w:t>
            </w:r>
            <w:r w:rsidR="00DC67D1">
              <w:rPr>
                <w:rFonts w:ascii="Verdana" w:hAnsi="Verdana"/>
                <w:sz w:val="16"/>
              </w:rPr>
              <w:t xml:space="preserve"> when brushed or rollered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E070284" w14:textId="77777777" w:rsidR="00BF6BA9" w:rsidRDefault="0049238A" w:rsidP="000C6B03">
            <w:pPr>
              <w:suppressAutoHyphens/>
              <w:spacing w:before="20" w:after="20"/>
              <w:rPr>
                <w:rFonts w:ascii="Verdana" w:hAnsi="Verdana"/>
                <w:sz w:val="16"/>
                <w:lang w:val="en-US"/>
              </w:rPr>
            </w:pPr>
            <w:r>
              <w:rPr>
                <w:rFonts w:ascii="Verdana" w:hAnsi="Verdana"/>
                <w:sz w:val="16"/>
                <w:lang w:val="en-US"/>
              </w:rPr>
              <w:t>P3 Cartridge organic vapour  FFP3 Disposable organic vapour respirator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DF87D22" w14:textId="77777777" w:rsidR="00BF6BA9" w:rsidRDefault="00CE085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0E572DE" w14:textId="77777777" w:rsidR="00BF6BA9" w:rsidRDefault="00BF6BA9">
            <w:pPr>
              <w:spacing w:before="20" w:after="20"/>
              <w:jc w:val="center"/>
              <w:rPr>
                <w:rFonts w:ascii="Verdana" w:hAnsi="Verdana"/>
                <w:sz w:val="16"/>
                <w:lang w:val="en-US"/>
              </w:rPr>
            </w:pPr>
          </w:p>
        </w:tc>
      </w:tr>
      <w:tr w:rsidR="00BF6BA9" w14:paraId="11F6DEE6" w14:textId="77777777" w:rsidTr="00B21CD9">
        <w:trPr>
          <w:cantSplit/>
          <w:trHeight w:val="320"/>
          <w:jc w:val="center"/>
        </w:trPr>
        <w:tc>
          <w:tcPr>
            <w:tcW w:w="6666" w:type="dxa"/>
            <w:gridSpan w:val="3"/>
            <w:tcBorders>
              <w:left w:val="single" w:sz="12" w:space="0" w:color="808080"/>
            </w:tcBorders>
            <w:shd w:val="clear" w:color="auto" w:fill="auto"/>
            <w:vAlign w:val="center"/>
          </w:tcPr>
          <w:p w14:paraId="6BB8E8BD"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FC59565" w14:textId="77777777" w:rsidR="00BF6BA9" w:rsidRDefault="006C4A04">
            <w:pPr>
              <w:suppressAutoHyphens/>
              <w:spacing w:before="20" w:after="20"/>
              <w:rPr>
                <w:rFonts w:ascii="Verdana" w:hAnsi="Verdana"/>
                <w:sz w:val="16"/>
                <w:lang w:val="en-US"/>
              </w:rPr>
            </w:pPr>
            <w:r>
              <w:rPr>
                <w:rFonts w:ascii="Verdana" w:hAnsi="Verdana"/>
                <w:sz w:val="16"/>
                <w:lang w:val="en-US"/>
              </w:rPr>
              <w:t>BS679</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A010B8C" w14:textId="77777777" w:rsidR="00BF6BA9" w:rsidRDefault="00CE085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524DB1E" w14:textId="77777777" w:rsidR="00BF6BA9" w:rsidRDefault="00BF6BA9">
            <w:pPr>
              <w:spacing w:before="20" w:after="20"/>
              <w:jc w:val="center"/>
              <w:rPr>
                <w:rFonts w:ascii="Verdana" w:hAnsi="Verdana"/>
                <w:sz w:val="16"/>
                <w:lang w:val="en-US"/>
              </w:rPr>
            </w:pPr>
          </w:p>
        </w:tc>
      </w:tr>
      <w:tr w:rsidR="00BF6BA9" w14:paraId="717833D5" w14:textId="77777777" w:rsidTr="00B21CD9">
        <w:trPr>
          <w:cantSplit/>
          <w:trHeight w:val="320"/>
          <w:jc w:val="center"/>
        </w:trPr>
        <w:tc>
          <w:tcPr>
            <w:tcW w:w="6666" w:type="dxa"/>
            <w:gridSpan w:val="3"/>
            <w:tcBorders>
              <w:left w:val="single" w:sz="12" w:space="0" w:color="808080"/>
            </w:tcBorders>
            <w:shd w:val="clear" w:color="auto" w:fill="auto"/>
            <w:vAlign w:val="center"/>
          </w:tcPr>
          <w:p w14:paraId="46D1DE98"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C553A2B" w14:textId="77777777" w:rsidR="00BF6BA9" w:rsidRDefault="00A6576A">
            <w:pPr>
              <w:suppressAutoHyphens/>
              <w:spacing w:before="20" w:after="20"/>
              <w:rPr>
                <w:rFonts w:ascii="Verdana" w:hAnsi="Verdana"/>
                <w:sz w:val="16"/>
                <w:lang w:val="en-US"/>
              </w:rPr>
            </w:pPr>
            <w:r>
              <w:rPr>
                <w:rFonts w:ascii="Verdana" w:hAnsi="Verdana"/>
                <w:sz w:val="16"/>
                <w:lang w:val="en-US"/>
              </w:rPr>
              <w:t>Nitrile /Pvc gloves to be worn</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CA5725D" w14:textId="77777777" w:rsidR="00BF6BA9" w:rsidRDefault="00CE085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221459C" w14:textId="77777777" w:rsidR="00BF6BA9" w:rsidRDefault="00BF6BA9">
            <w:pPr>
              <w:spacing w:before="20" w:after="20"/>
              <w:jc w:val="center"/>
              <w:rPr>
                <w:rFonts w:ascii="Verdana" w:hAnsi="Verdana"/>
                <w:sz w:val="16"/>
                <w:lang w:val="en-US"/>
              </w:rPr>
            </w:pPr>
          </w:p>
        </w:tc>
      </w:tr>
      <w:tr w:rsidR="00BF6BA9" w14:paraId="7F961B40" w14:textId="77777777" w:rsidTr="00B21CD9">
        <w:trPr>
          <w:cantSplit/>
          <w:trHeight w:val="320"/>
          <w:jc w:val="center"/>
        </w:trPr>
        <w:tc>
          <w:tcPr>
            <w:tcW w:w="6666" w:type="dxa"/>
            <w:gridSpan w:val="3"/>
            <w:tcBorders>
              <w:left w:val="single" w:sz="12" w:space="0" w:color="808080"/>
            </w:tcBorders>
            <w:shd w:val="clear" w:color="auto" w:fill="auto"/>
            <w:vAlign w:val="center"/>
          </w:tcPr>
          <w:p w14:paraId="2B695B21"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3D9D86F"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750CCD3" w14:textId="77777777" w:rsidR="00BF6BA9" w:rsidRDefault="00CE085A">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1CEA4D3" w14:textId="77777777" w:rsidR="00BF6BA9" w:rsidRDefault="00BF6BA9">
            <w:pPr>
              <w:spacing w:before="20" w:after="20"/>
              <w:jc w:val="center"/>
              <w:rPr>
                <w:rFonts w:ascii="Verdana" w:hAnsi="Verdana"/>
                <w:sz w:val="16"/>
                <w:lang w:val="en-US"/>
              </w:rPr>
            </w:pPr>
          </w:p>
        </w:tc>
      </w:tr>
      <w:tr w:rsidR="00BF6BA9" w14:paraId="62199A2A" w14:textId="77777777" w:rsidTr="00B21CD9">
        <w:trPr>
          <w:cantSplit/>
          <w:trHeight w:val="320"/>
          <w:jc w:val="center"/>
        </w:trPr>
        <w:tc>
          <w:tcPr>
            <w:tcW w:w="6666" w:type="dxa"/>
            <w:gridSpan w:val="3"/>
            <w:tcBorders>
              <w:left w:val="single" w:sz="12" w:space="0" w:color="808080"/>
            </w:tcBorders>
            <w:shd w:val="clear" w:color="auto" w:fill="auto"/>
            <w:vAlign w:val="center"/>
          </w:tcPr>
          <w:p w14:paraId="3CA055F8"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E0EDE56"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B7481E0" w14:textId="77777777" w:rsidR="00BF6BA9" w:rsidRDefault="00CE085A">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FA7594C" w14:textId="77777777" w:rsidR="00BF6BA9" w:rsidRDefault="00BF6BA9">
            <w:pPr>
              <w:spacing w:before="20" w:after="20"/>
              <w:jc w:val="center"/>
              <w:rPr>
                <w:rFonts w:ascii="Verdana" w:hAnsi="Verdana"/>
                <w:sz w:val="16"/>
                <w:lang w:val="en-US"/>
              </w:rPr>
            </w:pPr>
          </w:p>
        </w:tc>
      </w:tr>
      <w:tr w:rsidR="00BF6BA9" w14:paraId="54E3E8D5"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0B3C2A22"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E290AE8"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79434BC"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BB7CA96" w14:textId="77777777" w:rsidR="00BF6BA9" w:rsidRDefault="00BF6BA9">
            <w:pPr>
              <w:spacing w:before="20" w:after="20"/>
              <w:jc w:val="center"/>
              <w:rPr>
                <w:rFonts w:ascii="Verdana" w:hAnsi="Verdana"/>
                <w:b/>
                <w:sz w:val="24"/>
                <w:lang w:val="en-US"/>
              </w:rPr>
            </w:pPr>
          </w:p>
        </w:tc>
      </w:tr>
      <w:tr w:rsidR="00BF6BA9" w14:paraId="54B52C01"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6681576" w14:textId="77777777" w:rsidR="00BF6BA9" w:rsidRDefault="00BF6BA9">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20C20CB"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652C5D1"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07BB3FF" w14:textId="77777777" w:rsidR="00BF6BA9" w:rsidRDefault="00CE085A">
            <w:pPr>
              <w:spacing w:before="20" w:after="20"/>
              <w:jc w:val="center"/>
              <w:rPr>
                <w:rFonts w:ascii="Verdana" w:hAnsi="Verdana"/>
                <w:b/>
                <w:sz w:val="24"/>
                <w:lang w:val="en-US"/>
              </w:rPr>
            </w:pPr>
            <w:r>
              <w:rPr>
                <w:color w:val="808080"/>
                <w:sz w:val="24"/>
              </w:rPr>
              <w:sym w:font="Wingdings" w:char="F0FC"/>
            </w:r>
          </w:p>
        </w:tc>
      </w:tr>
      <w:tr w:rsidR="00BF6BA9" w14:paraId="39439CA1"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56611A2" w14:textId="77777777" w:rsidR="00BF6BA9" w:rsidRDefault="00BF6BA9">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7BF4392"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F90426E"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C5162AE" w14:textId="77777777" w:rsidR="00BF6BA9" w:rsidRDefault="00CE085A">
            <w:pPr>
              <w:spacing w:before="20" w:after="20"/>
              <w:jc w:val="center"/>
              <w:rPr>
                <w:rFonts w:ascii="Verdana" w:hAnsi="Verdana"/>
                <w:b/>
                <w:sz w:val="24"/>
                <w:lang w:val="en-US"/>
              </w:rPr>
            </w:pPr>
            <w:r>
              <w:rPr>
                <w:color w:val="808080"/>
                <w:sz w:val="24"/>
              </w:rPr>
              <w:sym w:font="Wingdings" w:char="F0FC"/>
            </w:r>
          </w:p>
        </w:tc>
      </w:tr>
      <w:tr w:rsidR="00BF6BA9" w14:paraId="20E0F574"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71DCAA25" w14:textId="77777777" w:rsidR="00BF6BA9" w:rsidRDefault="00BF6BA9">
            <w:pPr>
              <w:suppressAutoHyphens/>
              <w:spacing w:before="40" w:after="40"/>
              <w:rPr>
                <w:rFonts w:ascii="Verdana" w:hAnsi="Verdana"/>
                <w:sz w:val="16"/>
                <w:lang w:val="en-US"/>
              </w:rPr>
            </w:pPr>
            <w:r>
              <w:rPr>
                <w:rFonts w:ascii="Verdana" w:hAnsi="Verdana"/>
                <w:sz w:val="16"/>
              </w:rPr>
              <w:t xml:space="preserve">Does this Substance need to </w:t>
            </w:r>
            <w:r w:rsidR="00A5274F">
              <w:rPr>
                <w:rFonts w:ascii="Verdana" w:hAnsi="Verdana"/>
                <w:sz w:val="16"/>
              </w:rPr>
              <w:t xml:space="preserve">be disposed of by a </w:t>
            </w:r>
            <w:r>
              <w:rPr>
                <w:rFonts w:ascii="Verdana" w:hAnsi="Verdana"/>
                <w:sz w:val="16"/>
              </w:rPr>
              <w:t>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9784F98" w14:textId="77777777" w:rsidR="00BF6BA9" w:rsidRDefault="00CE085A">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7924153" w14:textId="77777777" w:rsidR="00BF6BA9" w:rsidRDefault="00BF6BA9">
            <w:pPr>
              <w:spacing w:before="40" w:after="40"/>
              <w:jc w:val="center"/>
              <w:rPr>
                <w:rFonts w:ascii="Verdana" w:hAnsi="Verdana"/>
                <w:b/>
                <w:sz w:val="24"/>
                <w:lang w:val="en-US"/>
              </w:rPr>
            </w:pPr>
          </w:p>
        </w:tc>
      </w:tr>
      <w:tr w:rsidR="00BF6BA9" w14:paraId="677D9B06"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13536FC" w14:textId="77777777" w:rsidR="00BF6BA9" w:rsidRDefault="00BF6BA9">
            <w:pPr>
              <w:suppressAutoHyphens/>
              <w:jc w:val="both"/>
              <w:rPr>
                <w:rFonts w:ascii="Verdana" w:hAnsi="Verdana"/>
                <w:sz w:val="16"/>
                <w:lang w:val="en-US"/>
              </w:rPr>
            </w:pPr>
            <w:r>
              <w:rPr>
                <w:rFonts w:ascii="Verdana" w:hAnsi="Verdana"/>
                <w:sz w:val="16"/>
              </w:rPr>
              <w:t>Have all necessary First-aid</w:t>
            </w:r>
            <w:r w:rsidR="00B21CD9">
              <w:rPr>
                <w:rFonts w:ascii="Verdana" w:hAnsi="Verdana"/>
                <w:sz w:val="16"/>
              </w:rPr>
              <w:t xml:space="preserve"> and welfare</w:t>
            </w:r>
            <w:r>
              <w:rPr>
                <w:rFonts w:ascii="Verdana" w:hAnsi="Verdana"/>
                <w:sz w:val="16"/>
              </w:rPr>
              <w:t xml:space="preserv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18B4534"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6EAA5D8" w14:textId="77777777" w:rsidR="00BF6BA9" w:rsidRDefault="00CE085A">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2E93406" w14:textId="77777777" w:rsidR="00BF6BA9" w:rsidRDefault="00BF6BA9">
            <w:pPr>
              <w:jc w:val="center"/>
              <w:rPr>
                <w:rFonts w:ascii="Verdana" w:hAnsi="Verdana"/>
                <w:b/>
                <w:sz w:val="24"/>
                <w:lang w:val="en-US"/>
              </w:rPr>
            </w:pPr>
          </w:p>
        </w:tc>
      </w:tr>
      <w:tr w:rsidR="00BF6BA9" w14:paraId="41971CDC"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58B13502" w14:textId="77777777" w:rsidR="00BF6BA9" w:rsidRDefault="00BF6BA9">
            <w:pPr>
              <w:suppressAutoHyphens/>
              <w:spacing w:before="20" w:after="20"/>
              <w:jc w:val="both"/>
              <w:rPr>
                <w:rFonts w:ascii="Verdana" w:hAnsi="Verdana"/>
                <w:sz w:val="16"/>
                <w:lang w:val="en-US"/>
              </w:rPr>
            </w:pPr>
            <w:r>
              <w:rPr>
                <w:rFonts w:ascii="Verdana" w:hAnsi="Verdana"/>
                <w:sz w:val="16"/>
              </w:rPr>
              <w:t>Have Storage requirements for the substance been provided</w:t>
            </w:r>
            <w:r w:rsidR="00CC0C40">
              <w:rPr>
                <w:rFonts w:ascii="Verdana" w:hAnsi="Verdana"/>
                <w:sz w:val="16"/>
              </w:rPr>
              <w:t xml:space="preserve"> </w:t>
            </w:r>
            <w:r>
              <w:rPr>
                <w:rFonts w:ascii="Verdana" w:hAnsi="Verdana"/>
                <w:sz w:val="16"/>
              </w:rPr>
              <w:t>/</w:t>
            </w:r>
            <w:r w:rsidR="00CC0C40">
              <w:rPr>
                <w:rFonts w:ascii="Verdana" w:hAnsi="Verdana"/>
                <w:sz w:val="16"/>
              </w:rPr>
              <w:t xml:space="preserve"> </w:t>
            </w:r>
            <w:r>
              <w:rPr>
                <w:rFonts w:ascii="Verdana" w:hAnsi="Verdana"/>
                <w:sz w:val="16"/>
              </w:rPr>
              <w:t>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214B62EC"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641EBF5D" w14:textId="77777777" w:rsidR="00BF6BA9" w:rsidRDefault="00CE085A">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auto" w:fill="auto"/>
            <w:vAlign w:val="center"/>
          </w:tcPr>
          <w:p w14:paraId="0AA04581" w14:textId="77777777" w:rsidR="00BF6BA9" w:rsidRDefault="00BF6BA9">
            <w:pPr>
              <w:suppressAutoHyphens/>
              <w:jc w:val="center"/>
              <w:rPr>
                <w:rFonts w:ascii="Verdana" w:hAnsi="Verdana"/>
                <w:b/>
                <w:sz w:val="24"/>
                <w:lang w:val="en-US"/>
              </w:rPr>
            </w:pPr>
          </w:p>
        </w:tc>
      </w:tr>
      <w:tr w:rsidR="00BF6BA9" w14:paraId="2DC98A12" w14:textId="77777777" w:rsidTr="00B21CD9">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auto" w:fill="auto"/>
            <w:vAlign w:val="center"/>
          </w:tcPr>
          <w:p w14:paraId="5D3B0A33" w14:textId="77777777" w:rsidR="00BF6BA9" w:rsidRDefault="00BF6BA9">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shd w:val="clear" w:color="auto" w:fill="auto"/>
            <w:vAlign w:val="center"/>
          </w:tcPr>
          <w:p w14:paraId="3D031E0B" w14:textId="77777777" w:rsidR="00BF6BA9" w:rsidRDefault="00BF6BA9">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shd w:val="clear" w:color="auto" w:fill="auto"/>
            <w:vAlign w:val="center"/>
          </w:tcPr>
          <w:p w14:paraId="3BA46BD4" w14:textId="77777777" w:rsidR="00BF6BA9" w:rsidRDefault="00BF6BA9">
            <w:pPr>
              <w:suppressAutoHyphens/>
              <w:jc w:val="center"/>
              <w:rPr>
                <w:rFonts w:ascii="Verdana" w:hAnsi="Verdana"/>
                <w:b/>
                <w:sz w:val="16"/>
                <w:lang w:val="en-US"/>
              </w:rPr>
            </w:pPr>
          </w:p>
        </w:tc>
      </w:tr>
      <w:tr w:rsidR="00BF6BA9" w14:paraId="6F2D7900" w14:textId="77777777" w:rsidTr="00B21CD9">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auto"/>
            <w:vAlign w:val="center"/>
          </w:tcPr>
          <w:p w14:paraId="27C29727" w14:textId="77777777" w:rsidR="00BF6BA9" w:rsidRDefault="00BF6BA9">
            <w:pPr>
              <w:pStyle w:val="Heading2"/>
              <w:rPr>
                <w:lang w:val="en-US"/>
              </w:rPr>
            </w:pPr>
            <w:r>
              <w:t>FIRST AID INSTRUCTIONS</w:t>
            </w:r>
          </w:p>
        </w:tc>
      </w:tr>
      <w:tr w:rsidR="00BF6BA9" w14:paraId="0E0605DA" w14:textId="77777777" w:rsidTr="00B21CD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3E87D9EE" w14:textId="77777777" w:rsidR="00BF6BA9" w:rsidRDefault="00BF6BA9">
            <w:pPr>
              <w:jc w:val="center"/>
              <w:rPr>
                <w:rFonts w:ascii="Verdana" w:hAnsi="Verdana"/>
                <w:b/>
                <w:sz w:val="16"/>
              </w:rPr>
            </w:pPr>
            <w:r>
              <w:rPr>
                <w:rFonts w:ascii="Verdana" w:hAnsi="Verdana"/>
                <w:b/>
                <w:sz w:val="16"/>
              </w:rPr>
              <w:t>Route of Exposure, or</w:t>
            </w:r>
          </w:p>
          <w:p w14:paraId="7CC04CB5" w14:textId="77777777" w:rsidR="00BF6BA9" w:rsidRDefault="00BF6BA9">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auto"/>
            <w:vAlign w:val="center"/>
          </w:tcPr>
          <w:p w14:paraId="784BC65E" w14:textId="77777777" w:rsidR="00BF6BA9" w:rsidRDefault="00BF6BA9">
            <w:pPr>
              <w:jc w:val="center"/>
              <w:rPr>
                <w:rFonts w:ascii="Verdana" w:hAnsi="Verdana"/>
                <w:sz w:val="16"/>
                <w:lang w:val="en-US"/>
              </w:rPr>
            </w:pPr>
            <w:r>
              <w:rPr>
                <w:rFonts w:ascii="Verdana" w:hAnsi="Verdana"/>
                <w:b/>
                <w:sz w:val="16"/>
              </w:rPr>
              <w:t>First Aid Treatment</w:t>
            </w:r>
          </w:p>
        </w:tc>
      </w:tr>
      <w:tr w:rsidR="00BF6BA9" w14:paraId="4E1C4F4E"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181B3FDC" w14:textId="77777777" w:rsidR="00BF6BA9" w:rsidRPr="00E414D5" w:rsidRDefault="00BF6BA9">
            <w:pPr>
              <w:rPr>
                <w:rFonts w:ascii="Arial" w:hAnsi="Arial" w:cs="Arial"/>
                <w:sz w:val="16"/>
                <w:lang w:val="en-US"/>
              </w:rPr>
            </w:pPr>
            <w:r w:rsidRPr="00E414D5">
              <w:rPr>
                <w:rFonts w:ascii="Arial" w:hAnsi="Arial" w:cs="Arial"/>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auto" w:fill="auto"/>
          </w:tcPr>
          <w:p w14:paraId="686D8F38" w14:textId="77777777" w:rsidR="00BF6BA9" w:rsidRPr="00E414D5" w:rsidRDefault="00BF6BA9" w:rsidP="00AC5E4E">
            <w:pPr>
              <w:rPr>
                <w:rFonts w:ascii="Arial" w:hAnsi="Arial" w:cs="Arial"/>
                <w:b/>
                <w:sz w:val="16"/>
              </w:rPr>
            </w:pPr>
            <w:r w:rsidRPr="00E414D5">
              <w:rPr>
                <w:rFonts w:ascii="Arial" w:hAnsi="Arial" w:cs="Arial"/>
                <w:b/>
                <w:sz w:val="16"/>
              </w:rPr>
              <w:t xml:space="preserve"> </w:t>
            </w:r>
            <w:r w:rsidR="0042786F" w:rsidRPr="00E414D5">
              <w:rPr>
                <w:rFonts w:ascii="Arial" w:hAnsi="Arial" w:cs="Arial"/>
                <w:color w:val="000000"/>
                <w:sz w:val="16"/>
                <w:szCs w:val="16"/>
              </w:rPr>
              <w:t>Remove contaminated clothing.  Wash skin thoroughly with soap and warm water or use a proprietary skin cleanser based on polyethylene glycol.  Do NOT use solvents or thinners. If a skin reaction occurs seek medical attention</w:t>
            </w:r>
          </w:p>
        </w:tc>
      </w:tr>
      <w:tr w:rsidR="00BF6BA9" w14:paraId="4B149168"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1B35C2" w14:textId="77777777" w:rsidR="00BF6BA9" w:rsidRPr="00E414D5" w:rsidRDefault="00BF6BA9">
            <w:pPr>
              <w:rPr>
                <w:rFonts w:ascii="Arial" w:hAnsi="Arial" w:cs="Arial"/>
                <w:sz w:val="16"/>
                <w:lang w:val="en-US"/>
              </w:rPr>
            </w:pPr>
            <w:r w:rsidRPr="00E414D5">
              <w:rPr>
                <w:rFonts w:ascii="Arial" w:hAnsi="Arial" w:cs="Arial"/>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41EA25D3" w14:textId="77777777" w:rsidR="00BF6BA9" w:rsidRPr="00E414D5" w:rsidRDefault="00BF6BA9">
            <w:pPr>
              <w:spacing w:line="120" w:lineRule="exact"/>
              <w:rPr>
                <w:rFonts w:ascii="Arial" w:hAnsi="Arial" w:cs="Arial"/>
                <w:b/>
                <w:sz w:val="16"/>
              </w:rPr>
            </w:pPr>
          </w:p>
          <w:p w14:paraId="4EB9DB08" w14:textId="77777777" w:rsidR="00A5274F" w:rsidRPr="00E414D5" w:rsidRDefault="0042786F">
            <w:pPr>
              <w:spacing w:after="58"/>
              <w:rPr>
                <w:rFonts w:ascii="Arial" w:hAnsi="Arial" w:cs="Arial"/>
                <w:b/>
                <w:sz w:val="16"/>
              </w:rPr>
            </w:pPr>
            <w:r w:rsidRPr="00E414D5">
              <w:rPr>
                <w:rFonts w:ascii="Arial" w:hAnsi="Arial" w:cs="Arial"/>
                <w:color w:val="000000"/>
                <w:sz w:val="16"/>
                <w:szCs w:val="16"/>
              </w:rPr>
              <w:t>Remove contact lenses. Irrigate copiously with clean, fresh water for at least 10 minutes, holding the eyelids apart and seek medical attention</w:t>
            </w:r>
            <w:r w:rsidRPr="00E414D5">
              <w:rPr>
                <w:rFonts w:ascii="Arial" w:hAnsi="Arial" w:cs="Arial"/>
                <w:b/>
                <w:sz w:val="16"/>
              </w:rPr>
              <w:t xml:space="preserve"> </w:t>
            </w:r>
          </w:p>
        </w:tc>
      </w:tr>
      <w:tr w:rsidR="00BF6BA9" w14:paraId="43CBA194"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1B11E7" w14:textId="77777777" w:rsidR="00BF6BA9" w:rsidRPr="00E414D5" w:rsidRDefault="00BF6BA9">
            <w:pPr>
              <w:rPr>
                <w:rFonts w:ascii="Arial" w:hAnsi="Arial" w:cs="Arial"/>
                <w:sz w:val="16"/>
                <w:lang w:val="en-US"/>
              </w:rPr>
            </w:pPr>
            <w:r w:rsidRPr="00E414D5">
              <w:rPr>
                <w:rFonts w:ascii="Arial" w:hAnsi="Arial" w:cs="Arial"/>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7C8AC3EC" w14:textId="77777777" w:rsidR="00BF6BA9" w:rsidRPr="00E414D5" w:rsidRDefault="00BF6BA9">
            <w:pPr>
              <w:spacing w:line="120" w:lineRule="exact"/>
              <w:jc w:val="both"/>
              <w:rPr>
                <w:rFonts w:ascii="Arial" w:hAnsi="Arial" w:cs="Arial"/>
                <w:b/>
                <w:sz w:val="16"/>
              </w:rPr>
            </w:pPr>
          </w:p>
          <w:p w14:paraId="728B426C" w14:textId="77777777" w:rsidR="0042786F" w:rsidRPr="00E414D5" w:rsidRDefault="0042786F" w:rsidP="0042786F">
            <w:pPr>
              <w:pStyle w:val="DefaultText"/>
              <w:shd w:val="clear" w:color="auto" w:fill="FFFFFF"/>
              <w:ind w:left="1440" w:hanging="1440"/>
              <w:rPr>
                <w:rFonts w:cs="Arial"/>
                <w:sz w:val="16"/>
                <w:szCs w:val="16"/>
              </w:rPr>
            </w:pPr>
            <w:r w:rsidRPr="00E414D5">
              <w:rPr>
                <w:rFonts w:cs="Arial"/>
                <w:color w:val="000000"/>
                <w:sz w:val="16"/>
                <w:szCs w:val="16"/>
              </w:rPr>
              <w:t>Remove to fresh air, keep patient warm and at rest.  If breathing is irregular or has stopped, administer artificial respiration.  Give nothing by mouth.  If unconscious place in recovery position and seek medical advice</w:t>
            </w:r>
          </w:p>
          <w:p w14:paraId="638015A7" w14:textId="77777777" w:rsidR="00BF0E74" w:rsidRPr="00E414D5" w:rsidRDefault="00BF0E74">
            <w:pPr>
              <w:spacing w:after="58"/>
              <w:jc w:val="both"/>
              <w:rPr>
                <w:rFonts w:ascii="Arial" w:hAnsi="Arial" w:cs="Arial"/>
                <w:b/>
                <w:sz w:val="16"/>
              </w:rPr>
            </w:pPr>
          </w:p>
        </w:tc>
      </w:tr>
      <w:tr w:rsidR="00BF6BA9" w14:paraId="00106A01"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02728B" w14:textId="77777777" w:rsidR="00BF6BA9" w:rsidRPr="00E414D5" w:rsidRDefault="00BF6BA9">
            <w:pPr>
              <w:rPr>
                <w:rFonts w:ascii="Arial" w:hAnsi="Arial" w:cs="Arial"/>
                <w:sz w:val="16"/>
                <w:lang w:val="en-US"/>
              </w:rPr>
            </w:pPr>
            <w:r w:rsidRPr="00E414D5">
              <w:rPr>
                <w:rFonts w:ascii="Arial" w:hAnsi="Arial" w:cs="Arial"/>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56F13F26" w14:textId="77777777" w:rsidR="00BF0E74" w:rsidRPr="00E414D5" w:rsidRDefault="0042786F">
            <w:pPr>
              <w:spacing w:after="58"/>
              <w:jc w:val="both"/>
              <w:rPr>
                <w:rFonts w:ascii="Arial" w:hAnsi="Arial" w:cs="Arial"/>
                <w:b/>
                <w:sz w:val="16"/>
              </w:rPr>
            </w:pPr>
            <w:r w:rsidRPr="00E414D5">
              <w:rPr>
                <w:rFonts w:ascii="Arial" w:hAnsi="Arial" w:cs="Arial"/>
                <w:color w:val="000000"/>
                <w:sz w:val="16"/>
                <w:szCs w:val="16"/>
              </w:rPr>
              <w:t xml:space="preserve">If accidentally swallowed obtain immediate medical attention.  Keep at rest.  Do </w:t>
            </w:r>
            <w:r w:rsidRPr="00E414D5">
              <w:rPr>
                <w:rFonts w:ascii="Arial" w:hAnsi="Arial" w:cs="Arial"/>
                <w:b/>
                <w:color w:val="000000"/>
                <w:sz w:val="16"/>
                <w:szCs w:val="16"/>
              </w:rPr>
              <w:t>NOT</w:t>
            </w:r>
            <w:r w:rsidRPr="00E414D5">
              <w:rPr>
                <w:rFonts w:ascii="Arial" w:hAnsi="Arial" w:cs="Arial"/>
                <w:color w:val="000000"/>
                <w:sz w:val="16"/>
                <w:szCs w:val="16"/>
              </w:rPr>
              <w:t xml:space="preserve"> induce vomiting</w:t>
            </w:r>
            <w:r w:rsidRPr="00E414D5">
              <w:rPr>
                <w:rFonts w:ascii="Arial" w:hAnsi="Arial" w:cs="Arial"/>
                <w:b/>
                <w:sz w:val="16"/>
              </w:rPr>
              <w:t xml:space="preserve"> </w:t>
            </w:r>
          </w:p>
        </w:tc>
      </w:tr>
      <w:tr w:rsidR="00BF6BA9" w14:paraId="0FD63E1E"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BF49A2" w14:textId="77777777" w:rsidR="00BF6BA9" w:rsidRPr="00E414D5" w:rsidRDefault="00BF6BA9">
            <w:pPr>
              <w:rPr>
                <w:rFonts w:ascii="Arial" w:hAnsi="Arial" w:cs="Arial"/>
                <w:sz w:val="16"/>
                <w:lang w:val="en-US"/>
              </w:rPr>
            </w:pPr>
            <w:r w:rsidRPr="00E414D5">
              <w:rPr>
                <w:rFonts w:ascii="Arial" w:hAnsi="Arial" w:cs="Arial"/>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15789835" w14:textId="77777777" w:rsidR="00BF6BA9" w:rsidRPr="00E414D5" w:rsidRDefault="00BF6BA9">
            <w:pPr>
              <w:spacing w:line="120" w:lineRule="exact"/>
              <w:jc w:val="both"/>
              <w:rPr>
                <w:rFonts w:ascii="Arial" w:hAnsi="Arial" w:cs="Arial"/>
                <w:b/>
                <w:color w:val="000000"/>
                <w:sz w:val="16"/>
              </w:rPr>
            </w:pPr>
          </w:p>
          <w:p w14:paraId="4E73EDE8" w14:textId="77777777" w:rsidR="00BF6BA9" w:rsidRPr="00E414D5" w:rsidRDefault="00BF6BA9">
            <w:pPr>
              <w:spacing w:after="58"/>
              <w:jc w:val="both"/>
              <w:rPr>
                <w:rFonts w:ascii="Arial" w:hAnsi="Arial" w:cs="Arial"/>
                <w:color w:val="000000"/>
                <w:sz w:val="16"/>
              </w:rPr>
            </w:pPr>
          </w:p>
          <w:p w14:paraId="507ABDF5" w14:textId="77777777" w:rsidR="00A5274F" w:rsidRPr="00E414D5" w:rsidRDefault="00A5274F">
            <w:pPr>
              <w:spacing w:after="58"/>
              <w:jc w:val="both"/>
              <w:rPr>
                <w:rFonts w:ascii="Arial" w:hAnsi="Arial" w:cs="Arial"/>
                <w:color w:val="000000"/>
                <w:sz w:val="16"/>
              </w:rPr>
            </w:pPr>
          </w:p>
        </w:tc>
      </w:tr>
    </w:tbl>
    <w:p w14:paraId="2919BDC5" w14:textId="2A26C3CC" w:rsidR="00BF6BA9" w:rsidRDefault="00BF6BA9">
      <w:pPr>
        <w:suppressAutoHyphens/>
        <w:rPr>
          <w:rFonts w:ascii="Verdana" w:hAnsi="Verdana"/>
          <w:sz w:val="16"/>
        </w:rPr>
      </w:pPr>
    </w:p>
    <w:p w14:paraId="2C3236A9" w14:textId="1D67CB29" w:rsidR="004E1068" w:rsidRDefault="004E1068">
      <w:pPr>
        <w:suppressAutoHyphens/>
        <w:rPr>
          <w:rFonts w:ascii="Verdana" w:hAnsi="Verdana"/>
          <w:sz w:val="16"/>
        </w:rPr>
      </w:pPr>
    </w:p>
    <w:p w14:paraId="31E9AE99" w14:textId="6CDC0117" w:rsidR="004E1068" w:rsidRDefault="004E1068">
      <w:pPr>
        <w:suppressAutoHyphens/>
        <w:rPr>
          <w:rFonts w:ascii="Verdana" w:hAnsi="Verdana"/>
          <w:sz w:val="16"/>
        </w:rPr>
      </w:pPr>
    </w:p>
    <w:p w14:paraId="4F22C392" w14:textId="77777777" w:rsidR="004E1068" w:rsidRDefault="004E1068">
      <w:pPr>
        <w:suppressAutoHyphens/>
        <w:rPr>
          <w:rFonts w:ascii="Verdana" w:hAnsi="Verdana"/>
          <w:sz w:val="16"/>
        </w:rPr>
      </w:pPr>
    </w:p>
    <w:p w14:paraId="5B92033C"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04F641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B92F861" w14:textId="77777777" w:rsidR="00BF6BA9" w:rsidRDefault="00BF6BA9">
            <w:pPr>
              <w:jc w:val="center"/>
              <w:rPr>
                <w:rFonts w:ascii="Verdana" w:hAnsi="Verdana"/>
                <w:lang w:val="en-US"/>
              </w:rPr>
            </w:pPr>
            <w:r>
              <w:rPr>
                <w:rFonts w:ascii="Verdana" w:hAnsi="Verdana"/>
                <w:b/>
              </w:rPr>
              <w:lastRenderedPageBreak/>
              <w:t>FIRE FIGHTING MEASURES</w:t>
            </w:r>
          </w:p>
        </w:tc>
      </w:tr>
      <w:tr w:rsidR="00BF6BA9" w14:paraId="7CDA14B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0BF07A5"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B94F724" w14:textId="77777777" w:rsidR="00BF6BA9" w:rsidRDefault="00BF6BA9">
            <w:pPr>
              <w:jc w:val="center"/>
              <w:rPr>
                <w:rFonts w:ascii="Verdana" w:hAnsi="Verdana"/>
                <w:sz w:val="16"/>
                <w:lang w:val="en-US"/>
              </w:rPr>
            </w:pPr>
            <w:r>
              <w:rPr>
                <w:rFonts w:ascii="Verdana" w:hAnsi="Verdana"/>
                <w:b/>
                <w:sz w:val="16"/>
              </w:rPr>
              <w:t>Measures</w:t>
            </w:r>
          </w:p>
        </w:tc>
      </w:tr>
      <w:tr w:rsidR="00BF6BA9" w14:paraId="6C5D0527"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55A8FBE" w14:textId="77777777" w:rsidR="00BF6BA9" w:rsidRPr="00E414D5" w:rsidRDefault="00BF6BA9">
            <w:pPr>
              <w:rPr>
                <w:rFonts w:ascii="Arial" w:hAnsi="Arial" w:cs="Arial"/>
                <w:sz w:val="16"/>
                <w:lang w:val="en-US"/>
              </w:rPr>
            </w:pPr>
            <w:r w:rsidRPr="00E414D5">
              <w:rPr>
                <w:rFonts w:ascii="Arial" w:hAnsi="Arial" w:cs="Arial"/>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E495A3F" w14:textId="77777777" w:rsidR="00E414D5" w:rsidRPr="00D70C2F" w:rsidRDefault="00E414D5" w:rsidP="00D70C2F">
            <w:pPr>
              <w:rPr>
                <w:rFonts w:ascii="Arial" w:hAnsi="Arial" w:cs="Arial"/>
                <w:sz w:val="16"/>
                <w:szCs w:val="16"/>
              </w:rPr>
            </w:pPr>
          </w:p>
          <w:p w14:paraId="2F17DDC8" w14:textId="77777777" w:rsidR="00E414D5" w:rsidRPr="00D70C2F" w:rsidRDefault="00E414D5" w:rsidP="00D70C2F">
            <w:pPr>
              <w:rPr>
                <w:rFonts w:ascii="Arial" w:hAnsi="Arial" w:cs="Arial"/>
                <w:sz w:val="16"/>
                <w:szCs w:val="16"/>
              </w:rPr>
            </w:pPr>
            <w:r w:rsidRPr="00D70C2F">
              <w:rPr>
                <w:rFonts w:ascii="Arial" w:hAnsi="Arial" w:cs="Arial"/>
                <w:sz w:val="16"/>
                <w:szCs w:val="16"/>
              </w:rPr>
              <w:t>Alcohol resistant foam CO2, powder</w:t>
            </w:r>
          </w:p>
          <w:p w14:paraId="41A412A7" w14:textId="77777777" w:rsidR="00E414D5" w:rsidRPr="00D70C2F" w:rsidRDefault="00E414D5" w:rsidP="00D70C2F">
            <w:pPr>
              <w:rPr>
                <w:rFonts w:ascii="Arial" w:hAnsi="Arial" w:cs="Arial"/>
                <w:sz w:val="16"/>
                <w:szCs w:val="16"/>
              </w:rPr>
            </w:pPr>
            <w:r w:rsidRPr="00D70C2F">
              <w:rPr>
                <w:rFonts w:ascii="Arial" w:hAnsi="Arial" w:cs="Arial"/>
                <w:sz w:val="16"/>
                <w:szCs w:val="16"/>
              </w:rPr>
              <w:t>Fire will produce dense black smoke containing</w:t>
            </w:r>
          </w:p>
          <w:p w14:paraId="4E6C7812" w14:textId="77777777" w:rsidR="00E414D5" w:rsidRPr="00D70C2F" w:rsidRDefault="00E414D5" w:rsidP="00D70C2F">
            <w:pPr>
              <w:rPr>
                <w:rFonts w:ascii="Arial" w:hAnsi="Arial" w:cs="Arial"/>
                <w:sz w:val="16"/>
                <w:szCs w:val="16"/>
              </w:rPr>
            </w:pPr>
            <w:r w:rsidRPr="00D70C2F">
              <w:rPr>
                <w:rFonts w:ascii="Arial" w:hAnsi="Arial" w:cs="Arial"/>
                <w:sz w:val="16"/>
                <w:szCs w:val="16"/>
              </w:rPr>
              <w:t xml:space="preserve"> isocyanates vapours and other hazardous products </w:t>
            </w:r>
          </w:p>
          <w:p w14:paraId="3247177E" w14:textId="77777777" w:rsidR="00BF0E74" w:rsidRPr="00D70C2F" w:rsidRDefault="00E414D5" w:rsidP="00D70C2F">
            <w:pPr>
              <w:rPr>
                <w:rFonts w:ascii="Arial" w:hAnsi="Arial" w:cs="Arial"/>
                <w:sz w:val="16"/>
                <w:szCs w:val="16"/>
              </w:rPr>
            </w:pPr>
            <w:r w:rsidRPr="00D70C2F">
              <w:rPr>
                <w:rFonts w:ascii="Arial" w:hAnsi="Arial" w:cs="Arial"/>
                <w:sz w:val="16"/>
                <w:szCs w:val="16"/>
              </w:rPr>
              <w:tab/>
            </w:r>
            <w:r w:rsidRPr="00D70C2F">
              <w:rPr>
                <w:rFonts w:ascii="Arial" w:hAnsi="Arial" w:cs="Arial"/>
                <w:sz w:val="16"/>
                <w:szCs w:val="16"/>
              </w:rPr>
              <w:tab/>
              <w:t xml:space="preserve">, </w:t>
            </w:r>
          </w:p>
        </w:tc>
      </w:tr>
      <w:tr w:rsidR="00BF6BA9" w14:paraId="66149B5A"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79B94D7" w14:textId="77777777" w:rsidR="00BF6BA9" w:rsidRPr="00E414D5" w:rsidRDefault="00BF6BA9">
            <w:pPr>
              <w:rPr>
                <w:rFonts w:ascii="Arial" w:hAnsi="Arial" w:cs="Arial"/>
                <w:sz w:val="16"/>
                <w:lang w:val="en-US"/>
              </w:rPr>
            </w:pPr>
            <w:r w:rsidRPr="00E414D5">
              <w:rPr>
                <w:rFonts w:ascii="Arial" w:hAnsi="Arial" w:cs="Arial"/>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6A9D6B2" w14:textId="77777777" w:rsidR="00BF6BA9" w:rsidRPr="00D70C2F" w:rsidRDefault="00BF6BA9" w:rsidP="00D70C2F">
            <w:pPr>
              <w:rPr>
                <w:rFonts w:ascii="Arial" w:hAnsi="Arial" w:cs="Arial"/>
                <w:sz w:val="16"/>
                <w:szCs w:val="16"/>
              </w:rPr>
            </w:pPr>
          </w:p>
          <w:p w14:paraId="2C9E354B" w14:textId="77777777" w:rsidR="00BF6BA9" w:rsidRPr="00D70C2F" w:rsidRDefault="00BF6BA9" w:rsidP="00D70C2F">
            <w:pPr>
              <w:rPr>
                <w:rFonts w:ascii="Arial" w:hAnsi="Arial" w:cs="Arial"/>
                <w:sz w:val="16"/>
                <w:szCs w:val="16"/>
              </w:rPr>
            </w:pPr>
          </w:p>
          <w:p w14:paraId="4C6F54CA" w14:textId="77777777" w:rsidR="00BF0E74" w:rsidRPr="00D70C2F" w:rsidRDefault="00CE085A" w:rsidP="00D70C2F">
            <w:pPr>
              <w:rPr>
                <w:rFonts w:ascii="Arial" w:hAnsi="Arial" w:cs="Arial"/>
                <w:sz w:val="16"/>
                <w:szCs w:val="16"/>
              </w:rPr>
            </w:pPr>
            <w:r w:rsidRPr="00D70C2F">
              <w:rPr>
                <w:rFonts w:ascii="Arial" w:hAnsi="Arial" w:cs="Arial"/>
                <w:sz w:val="16"/>
                <w:szCs w:val="16"/>
              </w:rPr>
              <w:t>Stable under normal temperature.</w:t>
            </w:r>
          </w:p>
        </w:tc>
      </w:tr>
      <w:tr w:rsidR="00BF6BA9" w14:paraId="0C123B29"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F98C0F5" w14:textId="77777777" w:rsidR="00BF6BA9" w:rsidRPr="00E414D5" w:rsidRDefault="00BF6BA9">
            <w:pPr>
              <w:rPr>
                <w:rFonts w:ascii="Arial" w:hAnsi="Arial" w:cs="Arial"/>
                <w:sz w:val="16"/>
                <w:lang w:val="en-US"/>
              </w:rPr>
            </w:pPr>
            <w:r w:rsidRPr="00E414D5">
              <w:rPr>
                <w:rFonts w:ascii="Arial" w:hAnsi="Arial" w:cs="Arial"/>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22F5B1B" w14:textId="77777777" w:rsidR="00BF6BA9" w:rsidRPr="00D70C2F" w:rsidRDefault="00BF6BA9" w:rsidP="00D70C2F">
            <w:pPr>
              <w:rPr>
                <w:rFonts w:ascii="Arial" w:hAnsi="Arial" w:cs="Arial"/>
                <w:sz w:val="16"/>
                <w:szCs w:val="16"/>
              </w:rPr>
            </w:pPr>
          </w:p>
          <w:p w14:paraId="4DC70E6C" w14:textId="77777777" w:rsidR="00BF6BA9" w:rsidRPr="00D70C2F" w:rsidRDefault="00BF6BA9" w:rsidP="00D70C2F">
            <w:pPr>
              <w:rPr>
                <w:rFonts w:ascii="Arial" w:hAnsi="Arial" w:cs="Arial"/>
                <w:sz w:val="16"/>
                <w:szCs w:val="16"/>
              </w:rPr>
            </w:pPr>
          </w:p>
          <w:p w14:paraId="6881297C" w14:textId="77777777" w:rsidR="00F671F2" w:rsidRPr="00D70C2F" w:rsidRDefault="00F671F2" w:rsidP="00D70C2F">
            <w:pPr>
              <w:rPr>
                <w:rFonts w:ascii="Arial" w:hAnsi="Arial" w:cs="Arial"/>
                <w:sz w:val="16"/>
                <w:szCs w:val="16"/>
              </w:rPr>
            </w:pPr>
            <w:r w:rsidRPr="00D70C2F">
              <w:rPr>
                <w:rFonts w:ascii="Arial" w:hAnsi="Arial" w:cs="Arial"/>
                <w:sz w:val="16"/>
                <w:szCs w:val="16"/>
              </w:rPr>
              <w:t xml:space="preserve">Mixture including the following substances presenting a health or environmental hazard within the meaning of the CHIP </w:t>
            </w:r>
          </w:p>
          <w:p w14:paraId="3E217B99" w14:textId="77777777" w:rsidR="00F671F2" w:rsidRPr="00D70C2F" w:rsidRDefault="00F671F2" w:rsidP="00D70C2F">
            <w:pPr>
              <w:rPr>
                <w:rFonts w:ascii="Arial" w:hAnsi="Arial" w:cs="Arial"/>
                <w:sz w:val="16"/>
                <w:szCs w:val="16"/>
              </w:rPr>
            </w:pPr>
            <w:r w:rsidRPr="00D70C2F">
              <w:rPr>
                <w:rFonts w:ascii="Arial" w:hAnsi="Arial" w:cs="Arial"/>
                <w:sz w:val="16"/>
                <w:szCs w:val="16"/>
              </w:rPr>
              <w:tab/>
            </w:r>
            <w:r w:rsidRPr="00D70C2F">
              <w:rPr>
                <w:rFonts w:ascii="Arial" w:hAnsi="Arial" w:cs="Arial"/>
                <w:sz w:val="16"/>
                <w:szCs w:val="16"/>
              </w:rPr>
              <w:tab/>
            </w:r>
            <w:r w:rsidRPr="00D70C2F">
              <w:rPr>
                <w:rFonts w:ascii="Arial" w:hAnsi="Arial" w:cs="Arial"/>
                <w:sz w:val="16"/>
                <w:szCs w:val="16"/>
              </w:rPr>
              <w:tab/>
            </w:r>
            <w:r w:rsidRPr="00D70C2F">
              <w:rPr>
                <w:rFonts w:ascii="Arial" w:hAnsi="Arial" w:cs="Arial"/>
                <w:sz w:val="16"/>
                <w:szCs w:val="16"/>
              </w:rPr>
              <w:tab/>
              <w:t xml:space="preserve">Regulations or which are assigned occupational Workplace Exposure Limits </w:t>
            </w:r>
          </w:p>
          <w:p w14:paraId="258F7899" w14:textId="77777777" w:rsidR="00BF0E74" w:rsidRPr="00D70C2F" w:rsidRDefault="00BF0E74" w:rsidP="00D70C2F">
            <w:pPr>
              <w:rPr>
                <w:rFonts w:ascii="Arial" w:hAnsi="Arial" w:cs="Arial"/>
                <w:sz w:val="16"/>
                <w:szCs w:val="16"/>
              </w:rPr>
            </w:pPr>
          </w:p>
        </w:tc>
      </w:tr>
    </w:tbl>
    <w:p w14:paraId="32744280" w14:textId="77777777" w:rsidR="00BF6BA9" w:rsidRDefault="00BF6BA9">
      <w:pPr>
        <w:suppressAutoHyphens/>
        <w:rPr>
          <w:rFonts w:ascii="Verdana" w:hAnsi="Verdana"/>
          <w:sz w:val="16"/>
        </w:rPr>
      </w:pPr>
    </w:p>
    <w:p w14:paraId="31280197" w14:textId="77777777" w:rsidR="00BF0E74" w:rsidRDefault="00BF0E74">
      <w:pPr>
        <w:suppressAutoHyphens/>
        <w:rPr>
          <w:rFonts w:ascii="Verdana" w:hAnsi="Verdana"/>
          <w:sz w:val="16"/>
        </w:rPr>
      </w:pPr>
    </w:p>
    <w:p w14:paraId="66D1D692" w14:textId="77777777" w:rsidR="00BF0E74" w:rsidRDefault="00BF0E74">
      <w:pPr>
        <w:suppressAutoHyphens/>
        <w:rPr>
          <w:rFonts w:ascii="Verdana" w:hAnsi="Verdana"/>
          <w:sz w:val="16"/>
        </w:rPr>
      </w:pPr>
    </w:p>
    <w:p w14:paraId="1B217B47"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3706CF09"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6E831D45"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0317FB5E"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1B416690"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37085112" w14:textId="77777777" w:rsidR="00AD24EE" w:rsidRPr="00D70C2F" w:rsidRDefault="00AD24EE">
            <w:pPr>
              <w:rPr>
                <w:rFonts w:ascii="Arial" w:hAnsi="Arial" w:cs="Arial"/>
                <w:sz w:val="16"/>
                <w:szCs w:val="16"/>
              </w:rPr>
            </w:pPr>
          </w:p>
          <w:p w14:paraId="551AE034" w14:textId="77777777" w:rsidR="00F3259B" w:rsidRPr="00D70C2F" w:rsidRDefault="00F671F2">
            <w:pPr>
              <w:rPr>
                <w:rFonts w:ascii="Arial" w:hAnsi="Arial" w:cs="Arial"/>
                <w:sz w:val="16"/>
                <w:szCs w:val="16"/>
              </w:rPr>
            </w:pPr>
            <w:r w:rsidRPr="00D70C2F">
              <w:rPr>
                <w:rFonts w:ascii="Arial" w:hAnsi="Arial" w:cs="Arial"/>
                <w:b/>
                <w:bCs/>
                <w:sz w:val="16"/>
                <w:szCs w:val="16"/>
              </w:rPr>
              <w:t xml:space="preserve">Bradite Limited, </w:t>
            </w:r>
            <w:smartTag w:uri="urn:schemas-microsoft-com:office:smarttags" w:element="PlaceName">
              <w:r w:rsidRPr="00D70C2F">
                <w:rPr>
                  <w:rFonts w:ascii="Arial" w:hAnsi="Arial" w:cs="Arial"/>
                  <w:b/>
                  <w:bCs/>
                  <w:sz w:val="16"/>
                  <w:szCs w:val="16"/>
                </w:rPr>
                <w:t>Ogwen</w:t>
              </w:r>
            </w:smartTag>
            <w:r w:rsidRPr="00D70C2F">
              <w:rPr>
                <w:rFonts w:ascii="Arial" w:hAnsi="Arial" w:cs="Arial"/>
                <w:b/>
                <w:bCs/>
                <w:sz w:val="16"/>
                <w:szCs w:val="16"/>
              </w:rPr>
              <w:t xml:space="preserve"> </w:t>
            </w:r>
            <w:smartTag w:uri="urn:schemas-microsoft-com:office:smarttags" w:element="PlaceType">
              <w:r w:rsidRPr="00D70C2F">
                <w:rPr>
                  <w:rFonts w:ascii="Arial" w:hAnsi="Arial" w:cs="Arial"/>
                  <w:b/>
                  <w:bCs/>
                  <w:sz w:val="16"/>
                  <w:szCs w:val="16"/>
                </w:rPr>
                <w:t>Valley</w:t>
              </w:r>
            </w:smartTag>
            <w:r w:rsidRPr="00D70C2F">
              <w:rPr>
                <w:rFonts w:ascii="Arial" w:hAnsi="Arial" w:cs="Arial"/>
                <w:b/>
                <w:bCs/>
                <w:sz w:val="16"/>
                <w:szCs w:val="16"/>
              </w:rPr>
              <w:t xml:space="preserve"> Works, </w:t>
            </w:r>
            <w:smartTag w:uri="urn:schemas-microsoft-com:office:smarttags" w:element="City">
              <w:r w:rsidRPr="00D70C2F">
                <w:rPr>
                  <w:rFonts w:ascii="Arial" w:hAnsi="Arial" w:cs="Arial"/>
                  <w:b/>
                  <w:bCs/>
                  <w:sz w:val="16"/>
                  <w:szCs w:val="16"/>
                </w:rPr>
                <w:t>Bethesda</w:t>
              </w:r>
            </w:smartTag>
            <w:r w:rsidRPr="00D70C2F">
              <w:rPr>
                <w:rFonts w:ascii="Arial" w:hAnsi="Arial" w:cs="Arial"/>
                <w:b/>
                <w:bCs/>
                <w:sz w:val="16"/>
                <w:szCs w:val="16"/>
              </w:rPr>
              <w:t xml:space="preserve">, Gwynedd, </w:t>
            </w:r>
            <w:smartTag w:uri="urn:schemas-microsoft-com:office:smarttags" w:element="place">
              <w:r w:rsidRPr="00D70C2F">
                <w:rPr>
                  <w:rFonts w:ascii="Arial" w:hAnsi="Arial" w:cs="Arial"/>
                  <w:b/>
                  <w:bCs/>
                  <w:sz w:val="16"/>
                  <w:szCs w:val="16"/>
                </w:rPr>
                <w:t>North Wales</w:t>
              </w:r>
            </w:smartTag>
            <w:r w:rsidRPr="00D70C2F">
              <w:rPr>
                <w:rFonts w:ascii="Arial" w:hAnsi="Arial" w:cs="Arial"/>
                <w:b/>
                <w:bCs/>
                <w:sz w:val="16"/>
                <w:szCs w:val="16"/>
              </w:rPr>
              <w:t>, LL57 4YP</w:t>
            </w:r>
            <w:r w:rsidRPr="00D70C2F">
              <w:rPr>
                <w:rFonts w:ascii="Arial" w:hAnsi="Arial" w:cs="Arial"/>
                <w:sz w:val="16"/>
                <w:szCs w:val="16"/>
              </w:rPr>
              <w:t xml:space="preserve"> </w:t>
            </w:r>
          </w:p>
        </w:tc>
      </w:tr>
      <w:tr w:rsidR="00BF6BA9" w14:paraId="74ADFB40"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A12FBC5"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55519E5E" w14:textId="77777777" w:rsidR="00BF6BA9" w:rsidRPr="00D70C2F" w:rsidRDefault="00BF6BA9">
            <w:pPr>
              <w:spacing w:line="120" w:lineRule="exact"/>
              <w:rPr>
                <w:rFonts w:ascii="Arial" w:hAnsi="Arial" w:cs="Arial"/>
                <w:sz w:val="16"/>
                <w:szCs w:val="16"/>
              </w:rPr>
            </w:pPr>
          </w:p>
          <w:p w14:paraId="373558E9" w14:textId="77777777" w:rsidR="00BF6BA9" w:rsidRPr="00D70C2F" w:rsidRDefault="00BF6BA9">
            <w:pPr>
              <w:spacing w:after="58"/>
              <w:rPr>
                <w:rFonts w:ascii="Arial" w:hAnsi="Arial" w:cs="Arial"/>
                <w:sz w:val="16"/>
                <w:szCs w:val="16"/>
              </w:rPr>
            </w:pPr>
          </w:p>
          <w:p w14:paraId="14A0B78B" w14:textId="77777777" w:rsidR="00F3259B" w:rsidRPr="00D70C2F" w:rsidRDefault="00F3259B">
            <w:pPr>
              <w:spacing w:after="58"/>
              <w:rPr>
                <w:rFonts w:ascii="Arial" w:hAnsi="Arial" w:cs="Arial"/>
                <w:sz w:val="16"/>
                <w:szCs w:val="16"/>
              </w:rPr>
            </w:pPr>
          </w:p>
        </w:tc>
      </w:tr>
      <w:tr w:rsidR="00BF6BA9" w14:paraId="5CC6ADDE"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518CC973"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1191CB7" w14:textId="77777777" w:rsidR="00BF6BA9" w:rsidRPr="00D70C2F" w:rsidRDefault="00BF6BA9">
            <w:pPr>
              <w:spacing w:line="120" w:lineRule="exact"/>
              <w:rPr>
                <w:rFonts w:ascii="Arial" w:hAnsi="Arial" w:cs="Arial"/>
                <w:sz w:val="16"/>
                <w:szCs w:val="16"/>
              </w:rPr>
            </w:pPr>
          </w:p>
          <w:p w14:paraId="5B6F6D73" w14:textId="77777777" w:rsidR="00F3259B" w:rsidRPr="00D70C2F" w:rsidRDefault="00F671F2">
            <w:pPr>
              <w:spacing w:after="58"/>
              <w:rPr>
                <w:rFonts w:ascii="Arial" w:hAnsi="Arial" w:cs="Arial"/>
                <w:sz w:val="16"/>
                <w:szCs w:val="16"/>
              </w:rPr>
            </w:pPr>
            <w:r w:rsidRPr="00D70C2F">
              <w:rPr>
                <w:rFonts w:ascii="Arial" w:hAnsi="Arial" w:cs="Arial"/>
                <w:b/>
                <w:bCs/>
                <w:sz w:val="16"/>
                <w:szCs w:val="16"/>
              </w:rPr>
              <w:t>01248 600315</w:t>
            </w:r>
          </w:p>
        </w:tc>
      </w:tr>
      <w:tr w:rsidR="00BF6BA9" w14:paraId="154738B0"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4D08F65D" w14:textId="77777777" w:rsidR="00BF6BA9" w:rsidRDefault="00BF6BA9">
            <w:pPr>
              <w:spacing w:line="120" w:lineRule="exact"/>
              <w:rPr>
                <w:rFonts w:ascii="Verdana" w:hAnsi="Verdana"/>
                <w:color w:val="000000"/>
                <w:sz w:val="16"/>
              </w:rPr>
            </w:pPr>
          </w:p>
          <w:p w14:paraId="6BE02A05"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11B8F2A9" w14:textId="77777777" w:rsidR="00BF6BA9" w:rsidRDefault="00BF6BA9">
            <w:pPr>
              <w:spacing w:line="120" w:lineRule="exact"/>
              <w:rPr>
                <w:rFonts w:ascii="Verdana" w:hAnsi="Verdana"/>
                <w:color w:val="000000"/>
                <w:sz w:val="16"/>
              </w:rPr>
            </w:pPr>
          </w:p>
          <w:p w14:paraId="4C332DA3" w14:textId="77777777" w:rsidR="004E1068" w:rsidRDefault="004E1068">
            <w:pPr>
              <w:spacing w:after="58"/>
              <w:rPr>
                <w:rFonts w:ascii="Verdana" w:hAnsi="Verdana"/>
                <w:color w:val="000000"/>
                <w:sz w:val="16"/>
              </w:rPr>
            </w:pPr>
            <w:r w:rsidRPr="004E1068">
              <w:rPr>
                <w:rFonts w:ascii="Verdana" w:hAnsi="Verdana"/>
                <w:color w:val="000000"/>
                <w:sz w:val="16"/>
              </w:rPr>
              <w:t xml:space="preserve">H226: Flammable liquid and vapour. </w:t>
            </w:r>
          </w:p>
          <w:p w14:paraId="324B4B13" w14:textId="77777777" w:rsidR="004E1068" w:rsidRDefault="004E1068">
            <w:pPr>
              <w:spacing w:after="58"/>
              <w:rPr>
                <w:rFonts w:ascii="Verdana" w:hAnsi="Verdana"/>
                <w:color w:val="000000"/>
                <w:sz w:val="16"/>
              </w:rPr>
            </w:pPr>
            <w:r w:rsidRPr="004E1068">
              <w:rPr>
                <w:rFonts w:ascii="Verdana" w:hAnsi="Verdana"/>
                <w:color w:val="000000"/>
                <w:sz w:val="16"/>
              </w:rPr>
              <w:t xml:space="preserve">H304: May be fatal if swallowed and enters airways. H335: May cause respiratory irritation. </w:t>
            </w:r>
          </w:p>
          <w:p w14:paraId="4AE00D8D" w14:textId="77777777" w:rsidR="00BF6BA9" w:rsidRDefault="004E1068">
            <w:pPr>
              <w:spacing w:after="58"/>
              <w:rPr>
                <w:rFonts w:ascii="Verdana" w:hAnsi="Verdana"/>
                <w:color w:val="000000"/>
                <w:sz w:val="16"/>
              </w:rPr>
            </w:pPr>
            <w:r w:rsidRPr="004E1068">
              <w:rPr>
                <w:rFonts w:ascii="Verdana" w:hAnsi="Verdana"/>
                <w:color w:val="000000"/>
                <w:sz w:val="16"/>
              </w:rPr>
              <w:t>H411: Toxic to aquatic life with long lasting effects</w:t>
            </w:r>
          </w:p>
          <w:p w14:paraId="2274A5E7" w14:textId="77777777" w:rsidR="004E1068" w:rsidRDefault="004E1068">
            <w:pPr>
              <w:spacing w:after="58"/>
              <w:rPr>
                <w:rFonts w:ascii="Verdana" w:hAnsi="Verdana"/>
                <w:color w:val="000000"/>
                <w:sz w:val="16"/>
              </w:rPr>
            </w:pPr>
            <w:r w:rsidRPr="004E1068">
              <w:rPr>
                <w:rFonts w:ascii="Verdana" w:hAnsi="Verdana"/>
                <w:color w:val="000000"/>
                <w:sz w:val="16"/>
              </w:rPr>
              <w:t>P210: Keep away from heat, hot surfaces, sparks, open flames and other ignition sources. No smoking.</w:t>
            </w:r>
          </w:p>
          <w:p w14:paraId="21D57717" w14:textId="77777777" w:rsidR="004E1068" w:rsidRDefault="004E1068">
            <w:pPr>
              <w:spacing w:after="58"/>
              <w:rPr>
                <w:rFonts w:ascii="Verdana" w:hAnsi="Verdana"/>
                <w:color w:val="000000"/>
                <w:sz w:val="16"/>
              </w:rPr>
            </w:pPr>
            <w:r w:rsidRPr="004E1068">
              <w:rPr>
                <w:rFonts w:ascii="Verdana" w:hAnsi="Verdana"/>
                <w:color w:val="000000"/>
                <w:sz w:val="16"/>
              </w:rPr>
              <w:t xml:space="preserve">P241: Use explosion-proof electrical/ventilating/lighting/.. equipment. </w:t>
            </w:r>
          </w:p>
          <w:p w14:paraId="4BC091BA" w14:textId="77777777" w:rsidR="004E1068" w:rsidRDefault="004E1068">
            <w:pPr>
              <w:spacing w:after="58"/>
              <w:rPr>
                <w:rFonts w:ascii="Verdana" w:hAnsi="Verdana"/>
                <w:color w:val="000000"/>
                <w:sz w:val="16"/>
              </w:rPr>
            </w:pPr>
            <w:r w:rsidRPr="004E1068">
              <w:rPr>
                <w:rFonts w:ascii="Verdana" w:hAnsi="Verdana"/>
                <w:color w:val="000000"/>
                <w:sz w:val="16"/>
              </w:rPr>
              <w:t xml:space="preserve">P280: Wear protective gloves/protective clothing/eye protection/face protection. </w:t>
            </w:r>
          </w:p>
          <w:p w14:paraId="185BCFFF" w14:textId="154679EF" w:rsidR="004E1068" w:rsidRDefault="004E1068">
            <w:pPr>
              <w:spacing w:after="58"/>
              <w:rPr>
                <w:rFonts w:ascii="Verdana" w:hAnsi="Verdana"/>
                <w:color w:val="000000"/>
                <w:sz w:val="16"/>
              </w:rPr>
            </w:pPr>
            <w:r w:rsidRPr="004E1068">
              <w:rPr>
                <w:rFonts w:ascii="Verdana" w:hAnsi="Verdana"/>
                <w:color w:val="000000"/>
                <w:sz w:val="16"/>
              </w:rPr>
              <w:t>P301+310: IF SWALLOWED: Immediately call a. P303+361+353: IF ON SKIN (or hair): Take off immediately all contaminated clothing. Rinse skin with. P304+340: IF INHALED: Remove person to fresh air and keep comfortable for breathing</w:t>
            </w:r>
          </w:p>
        </w:tc>
      </w:tr>
    </w:tbl>
    <w:p w14:paraId="6856839D" w14:textId="77777777" w:rsidR="00BF6BA9" w:rsidRDefault="00BF6BA9">
      <w:pPr>
        <w:suppressAutoHyphens/>
        <w:rPr>
          <w:rFonts w:ascii="Verdana" w:hAnsi="Verdana"/>
          <w:sz w:val="16"/>
        </w:rPr>
      </w:pPr>
    </w:p>
    <w:p w14:paraId="5A040968" w14:textId="77777777" w:rsidR="00BF6BA9" w:rsidRDefault="00BF6BA9">
      <w:pPr>
        <w:suppressAutoHyphens/>
        <w:rPr>
          <w:rFonts w:ascii="Verdana" w:hAnsi="Verdana"/>
          <w:sz w:val="16"/>
        </w:rPr>
      </w:pPr>
    </w:p>
    <w:p w14:paraId="67E9BFC8" w14:textId="77777777" w:rsidR="00BF6BA9" w:rsidRDefault="00BF6BA9" w:rsidP="003E54A1">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349626D"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D6F562B"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77F3F843"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151A8EB"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4CA177E"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0FA5A153"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65882B15"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33E9B180" w14:textId="77777777" w:rsidR="00BF6BA9" w:rsidRPr="00E414D5" w:rsidRDefault="00BF6BA9">
            <w:pPr>
              <w:spacing w:line="56" w:lineRule="exact"/>
              <w:rPr>
                <w:rFonts w:ascii="Arial" w:hAnsi="Arial" w:cs="Arial"/>
                <w:color w:val="000000"/>
                <w:sz w:val="16"/>
              </w:rPr>
            </w:pPr>
          </w:p>
          <w:p w14:paraId="274B526B" w14:textId="77777777" w:rsidR="00BF0E74" w:rsidRPr="00E414D5" w:rsidRDefault="0042786F" w:rsidP="00B16499">
            <w:pPr>
              <w:spacing w:after="58"/>
              <w:jc w:val="both"/>
              <w:rPr>
                <w:rFonts w:ascii="Arial" w:hAnsi="Arial" w:cs="Arial"/>
                <w:color w:val="000000"/>
                <w:sz w:val="16"/>
              </w:rPr>
            </w:pPr>
            <w:r w:rsidRPr="00E414D5">
              <w:rPr>
                <w:rFonts w:ascii="Arial" w:hAnsi="Arial" w:cs="Arial"/>
                <w:sz w:val="16"/>
                <w:szCs w:val="16"/>
              </w:rPr>
              <w:t>Vapours are heavier than air and will spread along floors. They may form explosive mixtures with air. Use product only in areas where naked flames and other sources of ignition have</w:t>
            </w:r>
          </w:p>
        </w:tc>
      </w:tr>
      <w:tr w:rsidR="00BF6BA9" w14:paraId="218EC7B9"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02AA772"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5F66A664" w14:textId="77777777" w:rsidR="00BF6BA9" w:rsidRPr="00E414D5" w:rsidRDefault="00BF6BA9">
            <w:pPr>
              <w:spacing w:line="56" w:lineRule="exact"/>
              <w:rPr>
                <w:rFonts w:ascii="Arial" w:hAnsi="Arial" w:cs="Arial"/>
                <w:color w:val="000000"/>
                <w:sz w:val="16"/>
              </w:rPr>
            </w:pPr>
          </w:p>
          <w:p w14:paraId="000A2C57" w14:textId="77777777" w:rsidR="00BF6BA9" w:rsidRPr="00E414D5" w:rsidRDefault="00BF6BA9">
            <w:pPr>
              <w:spacing w:after="58"/>
              <w:ind w:left="720"/>
              <w:jc w:val="both"/>
              <w:rPr>
                <w:rFonts w:ascii="Arial" w:hAnsi="Arial" w:cs="Arial"/>
                <w:color w:val="000000"/>
                <w:sz w:val="16"/>
              </w:rPr>
            </w:pPr>
            <w:r w:rsidRPr="00E414D5">
              <w:rPr>
                <w:rFonts w:ascii="Arial" w:hAnsi="Arial" w:cs="Arial"/>
                <w:color w:val="000000"/>
                <w:sz w:val="16"/>
              </w:rPr>
              <w:t xml:space="preserve">  </w:t>
            </w:r>
          </w:p>
          <w:p w14:paraId="2153A933" w14:textId="77777777" w:rsidR="00BF6BA9" w:rsidRPr="00E414D5" w:rsidRDefault="00A26634">
            <w:pPr>
              <w:spacing w:after="58"/>
              <w:ind w:left="720"/>
              <w:jc w:val="both"/>
              <w:rPr>
                <w:rFonts w:ascii="Arial" w:hAnsi="Arial" w:cs="Arial"/>
                <w:color w:val="000000"/>
                <w:sz w:val="16"/>
                <w:szCs w:val="16"/>
              </w:rPr>
            </w:pPr>
            <w:r w:rsidRPr="00E414D5">
              <w:rPr>
                <w:rFonts w:ascii="Arial" w:hAnsi="Arial" w:cs="Arial"/>
                <w:snapToGrid/>
                <w:sz w:val="16"/>
                <w:szCs w:val="16"/>
                <w:lang w:val="en-US"/>
              </w:rPr>
              <w:t>Store in dry, cool conditions and protect from frost</w:t>
            </w:r>
          </w:p>
        </w:tc>
      </w:tr>
    </w:tbl>
    <w:p w14:paraId="7D90BC2D" w14:textId="35A3667C" w:rsidR="00BF6BA9" w:rsidRDefault="00BF6BA9">
      <w:pPr>
        <w:jc w:val="center"/>
        <w:rPr>
          <w:rFonts w:ascii="Verdana" w:hAnsi="Verdana"/>
        </w:rPr>
      </w:pPr>
    </w:p>
    <w:p w14:paraId="589F7BB0" w14:textId="7958E434" w:rsidR="004E1068" w:rsidRDefault="004E1068">
      <w:pPr>
        <w:jc w:val="center"/>
        <w:rPr>
          <w:rFonts w:ascii="Verdana" w:hAnsi="Verdana"/>
        </w:rPr>
      </w:pPr>
    </w:p>
    <w:p w14:paraId="623793DA" w14:textId="093000DE" w:rsidR="004E1068" w:rsidRDefault="004E1068">
      <w:pPr>
        <w:jc w:val="center"/>
        <w:rPr>
          <w:rFonts w:ascii="Verdana" w:hAnsi="Verdana"/>
        </w:rPr>
      </w:pPr>
    </w:p>
    <w:p w14:paraId="119E02FE" w14:textId="77777777" w:rsidR="004E1068" w:rsidRDefault="004E1068">
      <w:pPr>
        <w:jc w:val="center"/>
        <w:rPr>
          <w:rFonts w:ascii="Verdana" w:hAnsi="Verdana"/>
        </w:rPr>
      </w:pPr>
    </w:p>
    <w:p w14:paraId="348FFE7D"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8A715ED"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322C9DE" w14:textId="77777777" w:rsidR="00BF6BA9" w:rsidRDefault="00BF6BA9">
            <w:pPr>
              <w:pStyle w:val="Heading2"/>
              <w:rPr>
                <w:lang w:val="en-US"/>
              </w:rPr>
            </w:pPr>
            <w:r>
              <w:lastRenderedPageBreak/>
              <w:t>DISPOSAL MEASURES</w:t>
            </w:r>
          </w:p>
        </w:tc>
      </w:tr>
      <w:tr w:rsidR="00BF6BA9" w14:paraId="4C3CE057"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D00FB7D"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9BCD4CF" w14:textId="77777777" w:rsidR="00BF6BA9" w:rsidRDefault="00BF6BA9">
            <w:pPr>
              <w:pStyle w:val="Heading3"/>
              <w:rPr>
                <w:lang w:val="en-US"/>
              </w:rPr>
            </w:pPr>
            <w:r>
              <w:t>Measures</w:t>
            </w:r>
          </w:p>
        </w:tc>
      </w:tr>
      <w:tr w:rsidR="00BF6BA9" w14:paraId="46AC5F85"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56774CF6" w14:textId="77777777" w:rsidR="00BF6BA9" w:rsidRDefault="00BF6BA9">
            <w:pPr>
              <w:spacing w:line="120" w:lineRule="exact"/>
              <w:rPr>
                <w:rFonts w:ascii="Verdana" w:hAnsi="Verdana"/>
                <w:color w:val="000000"/>
                <w:sz w:val="16"/>
              </w:rPr>
            </w:pPr>
          </w:p>
          <w:p w14:paraId="39D04DAA"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7403380" w14:textId="77777777" w:rsidR="00BF6BA9" w:rsidRDefault="00BF6BA9">
            <w:pPr>
              <w:spacing w:line="120" w:lineRule="exact"/>
              <w:rPr>
                <w:rFonts w:ascii="Verdana" w:hAnsi="Verdana"/>
                <w:color w:val="000000"/>
                <w:sz w:val="16"/>
              </w:rPr>
            </w:pPr>
          </w:p>
          <w:p w14:paraId="45046694" w14:textId="77777777" w:rsidR="00FB6CFD" w:rsidRPr="00E414D5" w:rsidRDefault="00FB6CFD" w:rsidP="00FB6CFD">
            <w:pPr>
              <w:widowControl/>
              <w:autoSpaceDE w:val="0"/>
              <w:autoSpaceDN w:val="0"/>
              <w:adjustRightInd w:val="0"/>
              <w:rPr>
                <w:rFonts w:ascii="Arial" w:hAnsi="Arial" w:cs="Arial"/>
                <w:snapToGrid/>
                <w:lang w:val="en-US"/>
              </w:rPr>
            </w:pPr>
            <w:r w:rsidRPr="00E414D5">
              <w:rPr>
                <w:rFonts w:ascii="Arial" w:hAnsi="Arial" w:cs="Arial"/>
                <w:snapToGrid/>
                <w:lang w:val="en-US"/>
              </w:rPr>
              <w:t>In accordance with Control of Pollution Act</w:t>
            </w:r>
          </w:p>
          <w:p w14:paraId="54E014A1" w14:textId="77777777" w:rsidR="00BF0E74" w:rsidRPr="00E414D5" w:rsidRDefault="00FB6CFD" w:rsidP="00FB6CFD">
            <w:pPr>
              <w:spacing w:after="58"/>
              <w:rPr>
                <w:rFonts w:ascii="Arial" w:hAnsi="Arial" w:cs="Arial"/>
                <w:sz w:val="16"/>
              </w:rPr>
            </w:pPr>
            <w:r w:rsidRPr="00E414D5">
              <w:rPr>
                <w:rFonts w:ascii="Arial" w:hAnsi="Arial" w:cs="Arial"/>
                <w:snapToGrid/>
                <w:lang w:val="en-US"/>
              </w:rPr>
              <w:t>and Environmental Protection Act</w:t>
            </w:r>
          </w:p>
          <w:p w14:paraId="33844EAA" w14:textId="77777777" w:rsidR="00BF0E74" w:rsidRPr="00E414D5" w:rsidRDefault="00BF0E74">
            <w:pPr>
              <w:spacing w:after="58"/>
              <w:rPr>
                <w:rFonts w:ascii="Arial" w:hAnsi="Arial" w:cs="Arial"/>
                <w:sz w:val="16"/>
              </w:rPr>
            </w:pPr>
          </w:p>
          <w:p w14:paraId="75CA91FE" w14:textId="77777777" w:rsidR="00BF0E74" w:rsidRDefault="00BF0E74">
            <w:pPr>
              <w:spacing w:after="58"/>
              <w:rPr>
                <w:rFonts w:ascii="Verdana" w:hAnsi="Verdana"/>
                <w:color w:val="000000"/>
                <w:sz w:val="16"/>
              </w:rPr>
            </w:pPr>
          </w:p>
          <w:p w14:paraId="774FACFD" w14:textId="77777777" w:rsidR="00BF6BA9" w:rsidRDefault="00BF6BA9">
            <w:pPr>
              <w:spacing w:after="58"/>
              <w:rPr>
                <w:rFonts w:ascii="Verdana" w:hAnsi="Verdana"/>
                <w:color w:val="000000"/>
                <w:sz w:val="16"/>
              </w:rPr>
            </w:pPr>
            <w:r>
              <w:rPr>
                <w:rFonts w:ascii="Verdana" w:hAnsi="Verdana"/>
                <w:color w:val="000000"/>
                <w:sz w:val="16"/>
              </w:rPr>
              <w:t xml:space="preserve"> </w:t>
            </w:r>
          </w:p>
        </w:tc>
      </w:tr>
    </w:tbl>
    <w:p w14:paraId="449FBCE1" w14:textId="77777777" w:rsidR="007F04C9" w:rsidRDefault="007F04C9" w:rsidP="007F04C9">
      <w:pPr>
        <w:suppressAutoHyphens/>
        <w:rPr>
          <w:rFonts w:ascii="Verdana" w:hAnsi="Verdana"/>
          <w:sz w:val="16"/>
        </w:rPr>
      </w:pPr>
    </w:p>
    <w:p w14:paraId="3F1DDA0E" w14:textId="77777777" w:rsidR="007F04C9" w:rsidRDefault="007F04C9" w:rsidP="007F04C9">
      <w:pPr>
        <w:suppressAutoHyphens/>
        <w:rPr>
          <w:rFonts w:ascii="Verdana" w:hAnsi="Verdana"/>
          <w:sz w:val="16"/>
        </w:rPr>
      </w:pPr>
    </w:p>
    <w:p w14:paraId="77432E83" w14:textId="77777777" w:rsidR="007F04C9" w:rsidRDefault="007F04C9" w:rsidP="007F04C9">
      <w:pPr>
        <w:suppressAutoHyphens/>
        <w:rPr>
          <w:rFonts w:ascii="Verdana" w:hAnsi="Verdana"/>
          <w:sz w:val="16"/>
        </w:rPr>
      </w:pPr>
    </w:p>
    <w:p w14:paraId="675C5937" w14:textId="77777777" w:rsidR="00F46716" w:rsidRDefault="00F46716">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0DAF5EC"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CD7761C" w14:textId="77777777" w:rsidR="00BF6BA9" w:rsidRDefault="00BF6BA9">
            <w:pPr>
              <w:pStyle w:val="Heading2"/>
              <w:rPr>
                <w:lang w:val="en-US"/>
              </w:rPr>
            </w:pPr>
            <w:r>
              <w:t>ACCIDENTAL RELEASE MEASURES</w:t>
            </w:r>
          </w:p>
        </w:tc>
      </w:tr>
      <w:tr w:rsidR="00BF6BA9" w14:paraId="0224F5E7"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B195232"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57344D9" w14:textId="77777777" w:rsidR="00BF6BA9" w:rsidRDefault="00BF6BA9">
            <w:pPr>
              <w:pStyle w:val="Heading3"/>
              <w:rPr>
                <w:lang w:val="en-US"/>
              </w:rPr>
            </w:pPr>
            <w:r>
              <w:t>Measures</w:t>
            </w:r>
          </w:p>
        </w:tc>
      </w:tr>
      <w:tr w:rsidR="00BF6BA9" w14:paraId="28322C82"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EFA53D1" w14:textId="77777777" w:rsidR="00BF6BA9" w:rsidRDefault="00BF6BA9">
            <w:pPr>
              <w:spacing w:line="120" w:lineRule="exact"/>
              <w:rPr>
                <w:rFonts w:ascii="Verdana" w:hAnsi="Verdana"/>
                <w:color w:val="000000"/>
                <w:sz w:val="16"/>
              </w:rPr>
            </w:pPr>
          </w:p>
          <w:p w14:paraId="446E5BE9"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8C8C219" w14:textId="77777777" w:rsidR="00BF6BA9" w:rsidRDefault="00BF6BA9">
            <w:pPr>
              <w:spacing w:line="120" w:lineRule="exact"/>
              <w:rPr>
                <w:rFonts w:ascii="Verdana" w:hAnsi="Verdana"/>
                <w:color w:val="000000"/>
                <w:sz w:val="16"/>
              </w:rPr>
            </w:pPr>
          </w:p>
          <w:p w14:paraId="28CB2BB9" w14:textId="77777777" w:rsidR="00BA2A0C" w:rsidRDefault="00BA2A0C" w:rsidP="00A72C51">
            <w:pPr>
              <w:rPr>
                <w:rFonts w:ascii="Verdana" w:hAnsi="Verdana"/>
                <w:color w:val="000000"/>
                <w:sz w:val="16"/>
              </w:rPr>
            </w:pPr>
          </w:p>
          <w:p w14:paraId="15592E9A" w14:textId="77777777" w:rsidR="00D70C2F" w:rsidRPr="0013301D" w:rsidRDefault="00D70C2F" w:rsidP="00D70C2F">
            <w:pPr>
              <w:pStyle w:val="DefaultText"/>
              <w:ind w:left="3600" w:hanging="3600"/>
              <w:rPr>
                <w:rFonts w:ascii="Futura Lt BT" w:hAnsi="Futura Lt BT" w:cs="Arial"/>
                <w:sz w:val="16"/>
                <w:szCs w:val="16"/>
              </w:rPr>
            </w:pPr>
            <w:r w:rsidRPr="0013301D">
              <w:rPr>
                <w:rFonts w:ascii="Futura Lt BT" w:hAnsi="Futura Lt BT" w:cs="Arial"/>
                <w:b/>
                <w:bCs/>
                <w:sz w:val="16"/>
                <w:szCs w:val="16"/>
              </w:rPr>
              <w:t>Environmental precautions:</w:t>
            </w:r>
            <w:r w:rsidRPr="0013301D">
              <w:rPr>
                <w:rFonts w:ascii="Futura Lt BT" w:hAnsi="Futura Lt BT" w:cs="Arial"/>
                <w:b/>
                <w:bCs/>
                <w:sz w:val="16"/>
                <w:szCs w:val="16"/>
              </w:rPr>
              <w:tab/>
            </w:r>
            <w:r w:rsidRPr="0013301D">
              <w:rPr>
                <w:rFonts w:ascii="Futura Lt BT" w:hAnsi="Futura Lt BT" w:cs="Arial"/>
                <w:sz w:val="16"/>
                <w:szCs w:val="16"/>
              </w:rPr>
              <w:t>Contain and cover spillages with wet non-combustible absorbent materials, e.g. sand, earth, vermiculite, diatomaceous earth and after 1 hour place in a suitable open container (CO</w:t>
            </w:r>
            <w:r w:rsidRPr="0013301D">
              <w:rPr>
                <w:rFonts w:ascii="Futura Lt BT" w:hAnsi="Futura Lt BT" w:cs="Arial"/>
                <w:sz w:val="16"/>
                <w:szCs w:val="16"/>
                <w:vertAlign w:val="subscript"/>
              </w:rPr>
              <w:t>2</w:t>
            </w:r>
            <w:r w:rsidRPr="0013301D">
              <w:rPr>
                <w:rFonts w:ascii="Futura Lt BT" w:hAnsi="Futura Lt BT" w:cs="Arial"/>
                <w:sz w:val="16"/>
                <w:szCs w:val="16"/>
              </w:rPr>
              <w:t xml:space="preserve"> evolved) to await disposal in accordance with the waste regulations (see Section 13). The contaminated area should be cleaned up immediately with a suitable decontaminant e.g. 5% sodium carbonate solution.</w:t>
            </w:r>
          </w:p>
          <w:p w14:paraId="195D8DFC" w14:textId="77777777" w:rsidR="00D70C2F" w:rsidRPr="0013301D" w:rsidRDefault="00D70C2F" w:rsidP="00D70C2F">
            <w:pPr>
              <w:pStyle w:val="DefaultText"/>
              <w:ind w:left="3600"/>
              <w:rPr>
                <w:rFonts w:ascii="Futura Lt BT" w:hAnsi="Futura Lt BT" w:cs="Arial"/>
                <w:sz w:val="16"/>
                <w:szCs w:val="16"/>
              </w:rPr>
            </w:pPr>
            <w:r w:rsidRPr="0013301D">
              <w:rPr>
                <w:rFonts w:ascii="Futura Lt BT" w:hAnsi="Futura Lt BT" w:cs="Arial"/>
                <w:sz w:val="16"/>
                <w:szCs w:val="16"/>
              </w:rPr>
              <w:t>If the product enters drains or sewers immediately contact the local water company; in the case of contamination of streams, rivers or lakes, the relevant environment agency</w:t>
            </w:r>
          </w:p>
          <w:p w14:paraId="351CAD54" w14:textId="77777777" w:rsidR="00BF0E74" w:rsidRDefault="00BF0E74" w:rsidP="00A72C51">
            <w:pPr>
              <w:rPr>
                <w:rFonts w:ascii="Verdana" w:hAnsi="Verdana"/>
                <w:color w:val="000000"/>
                <w:sz w:val="16"/>
              </w:rPr>
            </w:pPr>
          </w:p>
        </w:tc>
      </w:tr>
    </w:tbl>
    <w:p w14:paraId="27E24B86" w14:textId="77777777" w:rsidR="00BF6BA9" w:rsidRDefault="00BF6BA9">
      <w:pPr>
        <w:suppressAutoHyphens/>
        <w:jc w:val="center"/>
        <w:rPr>
          <w:rFonts w:ascii="Verdana" w:hAnsi="Verdana"/>
          <w:sz w:val="16"/>
        </w:rPr>
      </w:pPr>
    </w:p>
    <w:p w14:paraId="2F78146B" w14:textId="77777777" w:rsidR="00F46716" w:rsidRDefault="00F46716">
      <w:pPr>
        <w:suppressAutoHyphens/>
        <w:jc w:val="center"/>
        <w:rPr>
          <w:rFonts w:ascii="Verdana" w:hAnsi="Verdana"/>
          <w:sz w:val="16"/>
        </w:rPr>
      </w:pPr>
    </w:p>
    <w:p w14:paraId="2CB42450"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16D81346" w14:textId="77777777" w:rsidTr="00F46716">
        <w:trPr>
          <w:cantSplit/>
          <w:trHeight w:val="403"/>
          <w:jc w:val="center"/>
        </w:trPr>
        <w:tc>
          <w:tcPr>
            <w:tcW w:w="10067" w:type="dxa"/>
            <w:gridSpan w:val="2"/>
            <w:shd w:val="clear" w:color="auto" w:fill="FFFF00"/>
            <w:vAlign w:val="center"/>
          </w:tcPr>
          <w:p w14:paraId="15E1E9EE" w14:textId="77777777" w:rsidR="00F46716" w:rsidRDefault="00F46716" w:rsidP="00F46716">
            <w:pPr>
              <w:pStyle w:val="Heading2"/>
              <w:rPr>
                <w:lang w:val="en-US"/>
              </w:rPr>
            </w:pPr>
            <w:r>
              <w:t>USAGE/EXPOSURE</w:t>
            </w:r>
          </w:p>
        </w:tc>
      </w:tr>
      <w:tr w:rsidR="00F46716" w14:paraId="29FA50B0" w14:textId="77777777" w:rsidTr="00F46716">
        <w:trPr>
          <w:cantSplit/>
          <w:trHeight w:val="403"/>
          <w:jc w:val="center"/>
        </w:trPr>
        <w:tc>
          <w:tcPr>
            <w:tcW w:w="2697" w:type="dxa"/>
            <w:shd w:val="clear" w:color="FFFF00" w:fill="FFFFFF"/>
            <w:vAlign w:val="center"/>
          </w:tcPr>
          <w:p w14:paraId="7A6826AA" w14:textId="77777777" w:rsidR="00F46716" w:rsidRDefault="00F46716" w:rsidP="00F46716">
            <w:pPr>
              <w:spacing w:line="120" w:lineRule="exact"/>
              <w:rPr>
                <w:rFonts w:ascii="Verdana" w:hAnsi="Verdana"/>
                <w:color w:val="000000"/>
                <w:sz w:val="16"/>
              </w:rPr>
            </w:pPr>
          </w:p>
          <w:p w14:paraId="08A0377B"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057D1692" w14:textId="77777777" w:rsidR="00F46716" w:rsidRPr="006C4A04" w:rsidRDefault="00F46716" w:rsidP="006C4A04"/>
          <w:p w14:paraId="2AD78AF3" w14:textId="77777777" w:rsidR="00F46716" w:rsidRPr="006C4A04" w:rsidRDefault="006C4A04" w:rsidP="006C4A04">
            <w:r w:rsidRPr="006C4A04">
              <w:t>Daily</w:t>
            </w:r>
          </w:p>
        </w:tc>
      </w:tr>
      <w:tr w:rsidR="00F46716" w14:paraId="2B511033" w14:textId="77777777" w:rsidTr="00F46716">
        <w:trPr>
          <w:cantSplit/>
          <w:trHeight w:val="569"/>
          <w:jc w:val="center"/>
        </w:trPr>
        <w:tc>
          <w:tcPr>
            <w:tcW w:w="2697" w:type="dxa"/>
            <w:shd w:val="clear" w:color="FFFF00" w:fill="FFFFFF"/>
            <w:vAlign w:val="center"/>
          </w:tcPr>
          <w:p w14:paraId="02F64390"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3C8A93B3" w14:textId="77777777" w:rsidR="00F46716" w:rsidRPr="006C4A04" w:rsidRDefault="006C4A04" w:rsidP="006C4A04">
            <w:r w:rsidRPr="006C4A04">
              <w:t>30 Employees</w:t>
            </w:r>
          </w:p>
        </w:tc>
      </w:tr>
      <w:tr w:rsidR="00F46716" w14:paraId="6B17B16F" w14:textId="77777777" w:rsidTr="00F46716">
        <w:trPr>
          <w:cantSplit/>
          <w:trHeight w:val="549"/>
          <w:jc w:val="center"/>
        </w:trPr>
        <w:tc>
          <w:tcPr>
            <w:tcW w:w="2697" w:type="dxa"/>
            <w:shd w:val="clear" w:color="FFFF00" w:fill="FFFFFF"/>
            <w:vAlign w:val="center"/>
          </w:tcPr>
          <w:p w14:paraId="5FE73AA9"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44C23FD5" w14:textId="77777777" w:rsidR="00F46716" w:rsidRPr="000A5FA9" w:rsidRDefault="006C4A04" w:rsidP="00F46716">
            <w:pPr>
              <w:rPr>
                <w:rFonts w:ascii="Verdana" w:hAnsi="Verdana"/>
                <w:color w:val="000000"/>
                <w:sz w:val="16"/>
                <w:szCs w:val="16"/>
              </w:rPr>
            </w:pPr>
            <w:r>
              <w:rPr>
                <w:rFonts w:ascii="Verdana" w:hAnsi="Verdana"/>
                <w:color w:val="000000"/>
                <w:sz w:val="16"/>
                <w:szCs w:val="16"/>
              </w:rPr>
              <w:t>5 Litres containers.</w:t>
            </w:r>
          </w:p>
        </w:tc>
      </w:tr>
      <w:tr w:rsidR="00F46716" w14:paraId="44E4AD81" w14:textId="77777777" w:rsidTr="00F46716">
        <w:trPr>
          <w:cantSplit/>
          <w:trHeight w:val="549"/>
          <w:jc w:val="center"/>
        </w:trPr>
        <w:tc>
          <w:tcPr>
            <w:tcW w:w="2697" w:type="dxa"/>
            <w:shd w:val="clear" w:color="FFFF00" w:fill="FFFFFF"/>
            <w:vAlign w:val="center"/>
          </w:tcPr>
          <w:p w14:paraId="06FECE1D" w14:textId="77777777" w:rsidR="00F46716" w:rsidRDefault="00F46716" w:rsidP="00F46716">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7835D977" w14:textId="77777777" w:rsidR="00F46716" w:rsidRDefault="00F46716" w:rsidP="00F46716">
            <w:pPr>
              <w:rPr>
                <w:rFonts w:ascii="Verdana" w:hAnsi="Verdana"/>
                <w:color w:val="000000"/>
                <w:sz w:val="16"/>
                <w:szCs w:val="16"/>
              </w:rPr>
            </w:pPr>
          </w:p>
        </w:tc>
      </w:tr>
    </w:tbl>
    <w:p w14:paraId="13E110B2" w14:textId="77777777" w:rsidR="00F46716" w:rsidRDefault="00F46716">
      <w:pPr>
        <w:pStyle w:val="Header"/>
        <w:tabs>
          <w:tab w:val="clear" w:pos="4153"/>
          <w:tab w:val="clear" w:pos="8306"/>
        </w:tabs>
        <w:rPr>
          <w:rFonts w:ascii="Verdana" w:hAnsi="Verdana"/>
        </w:rPr>
      </w:pPr>
    </w:p>
    <w:p w14:paraId="3C4A468B" w14:textId="77777777" w:rsidR="00BF0E74" w:rsidRDefault="00BF0E74">
      <w:pPr>
        <w:pStyle w:val="Header"/>
        <w:tabs>
          <w:tab w:val="clear" w:pos="4153"/>
          <w:tab w:val="clear" w:pos="8306"/>
        </w:tabs>
        <w:rPr>
          <w:rFonts w:ascii="Verdana" w:hAnsi="Verdana"/>
        </w:rPr>
      </w:pPr>
    </w:p>
    <w:p w14:paraId="08812016" w14:textId="77777777" w:rsidR="00BF0E74" w:rsidRDefault="00BF0E74">
      <w:pPr>
        <w:pStyle w:val="Header"/>
        <w:tabs>
          <w:tab w:val="clear" w:pos="4153"/>
          <w:tab w:val="clear" w:pos="8306"/>
        </w:tabs>
        <w:rPr>
          <w:rFonts w:ascii="Verdana" w:hAnsi="Verdana"/>
        </w:rPr>
      </w:pPr>
    </w:p>
    <w:p w14:paraId="5CB89A72" w14:textId="77777777" w:rsidR="00BF0E74" w:rsidRDefault="001324DF">
      <w:pPr>
        <w:pStyle w:val="Header"/>
        <w:tabs>
          <w:tab w:val="clear" w:pos="4153"/>
          <w:tab w:val="clear" w:pos="8306"/>
        </w:tabs>
        <w:rPr>
          <w:rFonts w:ascii="Verdana" w:hAnsi="Verdana"/>
        </w:rPr>
      </w:pPr>
      <w:r>
        <w:rPr>
          <w:noProof/>
          <w:szCs w:val="24"/>
          <w:lang w:val="en-US" w:eastAsia="zh-CN"/>
        </w:rPr>
        <w:pict w14:anchorId="3AC5EA82">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59FDC4E0" w14:textId="77777777" w:rsidR="00F46716" w:rsidRPr="00B2110A" w:rsidRDefault="00F46716" w:rsidP="00BF0E74">
                  <w:pPr>
                    <w:rPr>
                      <w:b/>
                      <w:bCs/>
                      <w:sz w:val="18"/>
                      <w:szCs w:val="18"/>
                    </w:rPr>
                  </w:pPr>
                  <w:r>
                    <w:rPr>
                      <w:b/>
                      <w:bCs/>
                      <w:sz w:val="18"/>
                      <w:szCs w:val="18"/>
                    </w:rPr>
                    <w:t>Safe System of Work</w:t>
                  </w:r>
                </w:p>
              </w:txbxContent>
            </v:textbox>
          </v:shape>
        </w:pict>
      </w:r>
    </w:p>
    <w:p w14:paraId="3109F8EF" w14:textId="77777777" w:rsidR="00BF0E74" w:rsidRPr="00C61FF4" w:rsidRDefault="00BF0E74" w:rsidP="00BF0E74">
      <w:pPr>
        <w:pStyle w:val="DefaultText"/>
        <w:rPr>
          <w:szCs w:val="24"/>
        </w:rPr>
      </w:pPr>
    </w:p>
    <w:p w14:paraId="669FA36B" w14:textId="77777777" w:rsidR="006C4A04" w:rsidRDefault="006C4A04" w:rsidP="006C4A04">
      <w:pPr>
        <w:pStyle w:val="DefaultText"/>
        <w:rPr>
          <w:rFonts w:cs="Arial"/>
          <w:szCs w:val="24"/>
        </w:rPr>
      </w:pPr>
      <w:r>
        <w:rPr>
          <w:szCs w:val="24"/>
        </w:rPr>
        <w:t xml:space="preserve">1. </w:t>
      </w:r>
      <w:r>
        <w:rPr>
          <w:rFonts w:cs="Arial"/>
          <w:szCs w:val="24"/>
        </w:rPr>
        <w:t xml:space="preserve">Ensure the specified PPE is worn when handling </w:t>
      </w:r>
    </w:p>
    <w:p w14:paraId="154D1B5D" w14:textId="77777777" w:rsidR="006C4A04" w:rsidRDefault="006C4A04" w:rsidP="006C4A04">
      <w:pPr>
        <w:pStyle w:val="DefaultText"/>
        <w:rPr>
          <w:rFonts w:cs="Arial"/>
          <w:szCs w:val="24"/>
        </w:rPr>
      </w:pPr>
    </w:p>
    <w:p w14:paraId="4A1F69F2" w14:textId="77777777" w:rsidR="006C4A04" w:rsidRDefault="006C4A04" w:rsidP="006C4A04">
      <w:pPr>
        <w:pStyle w:val="DefaultText"/>
        <w:rPr>
          <w:rFonts w:cs="Arial"/>
          <w:szCs w:val="24"/>
        </w:rPr>
      </w:pPr>
      <w:r>
        <w:rPr>
          <w:rFonts w:cs="Arial"/>
          <w:szCs w:val="24"/>
        </w:rPr>
        <w:t>2. Respirators to be worn at all times whilst applying the paint.</w:t>
      </w:r>
    </w:p>
    <w:p w14:paraId="3230345E" w14:textId="77777777" w:rsidR="006C4A04" w:rsidRDefault="006C4A04" w:rsidP="006C4A04">
      <w:pPr>
        <w:pStyle w:val="DefaultText"/>
        <w:rPr>
          <w:rFonts w:cs="Arial"/>
          <w:szCs w:val="24"/>
        </w:rPr>
      </w:pPr>
    </w:p>
    <w:p w14:paraId="7E55D09D" w14:textId="77777777" w:rsidR="006C4A04" w:rsidRDefault="006C4A04" w:rsidP="006C4A04">
      <w:pPr>
        <w:pStyle w:val="DefaultText"/>
        <w:rPr>
          <w:rFonts w:cs="Arial"/>
          <w:szCs w:val="24"/>
        </w:rPr>
      </w:pPr>
      <w:r>
        <w:rPr>
          <w:rFonts w:cs="Arial"/>
          <w:szCs w:val="24"/>
        </w:rPr>
        <w:t>3. Remove any sheeting where practicable when working from sheeted scaffold, to increase airflow</w:t>
      </w:r>
    </w:p>
    <w:p w14:paraId="3D310867" w14:textId="77777777" w:rsidR="006C4A04" w:rsidRDefault="006C4A04" w:rsidP="006C4A04">
      <w:pPr>
        <w:pStyle w:val="DefaultText"/>
        <w:rPr>
          <w:rFonts w:cs="Arial"/>
          <w:szCs w:val="24"/>
        </w:rPr>
      </w:pPr>
    </w:p>
    <w:p w14:paraId="1D1C2A84" w14:textId="77777777" w:rsidR="006C4A04" w:rsidRDefault="006C4A04" w:rsidP="006C4A04">
      <w:pPr>
        <w:pStyle w:val="DefaultText"/>
        <w:rPr>
          <w:rFonts w:cs="Arial"/>
          <w:szCs w:val="24"/>
        </w:rPr>
      </w:pPr>
      <w:r>
        <w:rPr>
          <w:rFonts w:cs="Arial"/>
          <w:szCs w:val="24"/>
        </w:rPr>
        <w:t>4 If adequate airflow cannot be maintained atmospheric monitoring required.</w:t>
      </w:r>
    </w:p>
    <w:p w14:paraId="5C97CE49" w14:textId="77777777" w:rsidR="006C4A04" w:rsidRDefault="006C4A04" w:rsidP="006C4A04">
      <w:pPr>
        <w:pStyle w:val="DefaultText"/>
        <w:rPr>
          <w:rFonts w:cs="Arial"/>
          <w:szCs w:val="24"/>
        </w:rPr>
      </w:pPr>
    </w:p>
    <w:p w14:paraId="46D1B989" w14:textId="77777777" w:rsidR="006C4A04" w:rsidRDefault="006C4A04" w:rsidP="006C4A04">
      <w:pPr>
        <w:pStyle w:val="DefaultText"/>
        <w:rPr>
          <w:rFonts w:cs="Arial"/>
          <w:szCs w:val="24"/>
        </w:rPr>
      </w:pPr>
      <w:r>
        <w:rPr>
          <w:rFonts w:cs="Arial"/>
          <w:szCs w:val="24"/>
        </w:rPr>
        <w:lastRenderedPageBreak/>
        <w:t>5. Provide adequate ventilation at all times.</w:t>
      </w:r>
    </w:p>
    <w:p w14:paraId="76C78FA3" w14:textId="77777777" w:rsidR="006C4A04" w:rsidRDefault="006C4A04" w:rsidP="006C4A04">
      <w:pPr>
        <w:pStyle w:val="DefaultText"/>
        <w:rPr>
          <w:rFonts w:cs="Arial"/>
          <w:szCs w:val="24"/>
        </w:rPr>
      </w:pPr>
    </w:p>
    <w:p w14:paraId="60DE5C5F" w14:textId="77777777" w:rsidR="006C4A04" w:rsidRDefault="006C4A04" w:rsidP="006C4A04">
      <w:pPr>
        <w:widowControl/>
        <w:autoSpaceDE w:val="0"/>
        <w:autoSpaceDN w:val="0"/>
        <w:adjustRightInd w:val="0"/>
        <w:rPr>
          <w:rFonts w:ascii="Arial" w:hAnsi="Arial" w:cs="Arial"/>
          <w:sz w:val="24"/>
          <w:szCs w:val="24"/>
        </w:rPr>
      </w:pPr>
      <w:r>
        <w:rPr>
          <w:rFonts w:ascii="Arial" w:hAnsi="Arial" w:cs="Arial"/>
          <w:sz w:val="24"/>
          <w:szCs w:val="24"/>
        </w:rPr>
        <w:t>6. Health surveillance to be carried out on a yearly basis through the use of an occupational professional to monitor for skin sensitisation such as dermatitis as well as cross sensitisation to other epoxies .</w:t>
      </w:r>
    </w:p>
    <w:p w14:paraId="4D8A819A" w14:textId="77777777" w:rsidR="006C4A04" w:rsidRDefault="006C4A04" w:rsidP="006C4A04">
      <w:pPr>
        <w:widowControl/>
        <w:autoSpaceDE w:val="0"/>
        <w:autoSpaceDN w:val="0"/>
        <w:adjustRightInd w:val="0"/>
        <w:rPr>
          <w:rFonts w:ascii="Arial" w:hAnsi="Arial" w:cs="Arial"/>
          <w:sz w:val="24"/>
          <w:szCs w:val="24"/>
        </w:rPr>
      </w:pPr>
    </w:p>
    <w:p w14:paraId="559AC9A9" w14:textId="77777777" w:rsidR="006C4A04" w:rsidRDefault="006C4A04" w:rsidP="006C4A04">
      <w:pPr>
        <w:pStyle w:val="DefaultText"/>
        <w:rPr>
          <w:rFonts w:cs="Arial"/>
          <w:szCs w:val="24"/>
        </w:rPr>
      </w:pPr>
      <w:r>
        <w:rPr>
          <w:rFonts w:cs="Arial"/>
          <w:szCs w:val="24"/>
        </w:rPr>
        <w:t>7. Keep containers closed at all times whilst not in use, to eliminate vapour release.</w:t>
      </w:r>
    </w:p>
    <w:p w14:paraId="2E3734A2" w14:textId="77777777" w:rsidR="006C4A04" w:rsidRDefault="006C4A04" w:rsidP="006C4A04">
      <w:pPr>
        <w:pStyle w:val="DefaultText"/>
        <w:rPr>
          <w:szCs w:val="24"/>
        </w:rPr>
      </w:pPr>
    </w:p>
    <w:p w14:paraId="16EAF555" w14:textId="77777777" w:rsidR="006C4A04" w:rsidRDefault="006C4A04" w:rsidP="006C4A04">
      <w:pPr>
        <w:pStyle w:val="DefaultText"/>
        <w:rPr>
          <w:szCs w:val="24"/>
        </w:rPr>
      </w:pPr>
      <w:r>
        <w:rPr>
          <w:szCs w:val="24"/>
        </w:rPr>
        <w:t>8. Persons with a history of asthma, allergies chronic or recurrent respiratory disease should only work with this product under appropriate medical supervision.</w:t>
      </w:r>
    </w:p>
    <w:p w14:paraId="4ED2867C" w14:textId="77777777" w:rsidR="006C4A04" w:rsidRDefault="006C4A04" w:rsidP="006C4A04">
      <w:pPr>
        <w:pStyle w:val="DefaultText"/>
        <w:rPr>
          <w:szCs w:val="24"/>
        </w:rPr>
      </w:pPr>
    </w:p>
    <w:p w14:paraId="3733D7C2" w14:textId="77777777" w:rsidR="00BF0E74" w:rsidRDefault="00BF0E74" w:rsidP="00BF0E74"/>
    <w:p w14:paraId="5AE905E4" w14:textId="77777777" w:rsidR="00BF0E74" w:rsidRDefault="001324DF" w:rsidP="00BF0E74">
      <w:r>
        <w:rPr>
          <w:noProof/>
          <w:lang w:val="en-US" w:eastAsia="zh-CN"/>
        </w:rPr>
        <w:pict w14:anchorId="55C24921">
          <v:shape id="_x0000_s1064" type="#_x0000_t202" style="position:absolute;margin-left:-5.25pt;margin-top:6.85pt;width:511.5pt;height:23.25pt;z-index:251657216" fillcolor="yellow">
            <v:textbox style="mso-next-textbox:#_x0000_s1064">
              <w:txbxContent>
                <w:p w14:paraId="46FE3DD2" w14:textId="77777777" w:rsidR="00F46716" w:rsidRPr="00B2110A" w:rsidRDefault="00F46716" w:rsidP="00BF0E74">
                  <w:pPr>
                    <w:rPr>
                      <w:b/>
                      <w:bCs/>
                      <w:sz w:val="18"/>
                      <w:szCs w:val="18"/>
                    </w:rPr>
                  </w:pPr>
                  <w:r>
                    <w:rPr>
                      <w:b/>
                      <w:bCs/>
                      <w:sz w:val="18"/>
                      <w:szCs w:val="18"/>
                    </w:rPr>
                    <w:t>Operatives Acknowledgement</w:t>
                  </w:r>
                </w:p>
              </w:txbxContent>
            </v:textbox>
          </v:shape>
        </w:pict>
      </w:r>
    </w:p>
    <w:p w14:paraId="3893E28E" w14:textId="77777777" w:rsidR="00BF0E74" w:rsidRDefault="00BF0E74" w:rsidP="00BF0E74"/>
    <w:p w14:paraId="1C673C8D" w14:textId="77777777" w:rsidR="00BF0E74" w:rsidRDefault="00BF0E74" w:rsidP="00BF0E74"/>
    <w:p w14:paraId="3F8AB454"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5DEE33FD" w14:textId="77777777" w:rsidTr="008E4DA6">
        <w:tc>
          <w:tcPr>
            <w:tcW w:w="1809" w:type="dxa"/>
          </w:tcPr>
          <w:p w14:paraId="4734E2D1" w14:textId="77777777" w:rsidR="00BF0E74" w:rsidRPr="008E4DA6" w:rsidRDefault="00BF0E74" w:rsidP="008E4DA6">
            <w:pPr>
              <w:overflowPunct w:val="0"/>
              <w:autoSpaceDE w:val="0"/>
              <w:autoSpaceDN w:val="0"/>
              <w:adjustRightInd w:val="0"/>
              <w:textAlignment w:val="baseline"/>
              <w:rPr>
                <w:rFonts w:eastAsia="SimSun"/>
              </w:rPr>
            </w:pPr>
          </w:p>
          <w:p w14:paraId="52EE3FC5"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19114C39" w14:textId="77777777" w:rsidR="00BF0E74" w:rsidRPr="008E4DA6" w:rsidRDefault="00BF0E74" w:rsidP="008E4DA6">
            <w:pPr>
              <w:overflowPunct w:val="0"/>
              <w:autoSpaceDE w:val="0"/>
              <w:autoSpaceDN w:val="0"/>
              <w:adjustRightInd w:val="0"/>
              <w:jc w:val="center"/>
              <w:textAlignment w:val="baseline"/>
              <w:rPr>
                <w:rFonts w:eastAsia="SimSun"/>
              </w:rPr>
            </w:pPr>
          </w:p>
          <w:p w14:paraId="47A5F08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4408A835" w14:textId="77777777" w:rsidR="00BF0E74" w:rsidRPr="008E4DA6" w:rsidRDefault="00BF0E74" w:rsidP="008E4DA6">
            <w:pPr>
              <w:overflowPunct w:val="0"/>
              <w:autoSpaceDE w:val="0"/>
              <w:autoSpaceDN w:val="0"/>
              <w:adjustRightInd w:val="0"/>
              <w:textAlignment w:val="baseline"/>
              <w:rPr>
                <w:rFonts w:eastAsia="SimSun"/>
              </w:rPr>
            </w:pPr>
          </w:p>
          <w:p w14:paraId="1B29D232"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2E7192F2" w14:textId="77777777" w:rsidR="00BF0E74" w:rsidRPr="008E4DA6" w:rsidRDefault="00BF0E74" w:rsidP="008E4DA6">
            <w:pPr>
              <w:overflowPunct w:val="0"/>
              <w:autoSpaceDE w:val="0"/>
              <w:autoSpaceDN w:val="0"/>
              <w:adjustRightInd w:val="0"/>
              <w:textAlignment w:val="baseline"/>
              <w:rPr>
                <w:rFonts w:eastAsia="SimSun"/>
              </w:rPr>
            </w:pPr>
          </w:p>
          <w:p w14:paraId="561F0C07"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001D58A4" w14:textId="77777777" w:rsidR="00BF0E74" w:rsidRPr="008E4DA6" w:rsidRDefault="00BF0E74" w:rsidP="008E4DA6">
            <w:pPr>
              <w:overflowPunct w:val="0"/>
              <w:autoSpaceDE w:val="0"/>
              <w:autoSpaceDN w:val="0"/>
              <w:adjustRightInd w:val="0"/>
              <w:jc w:val="center"/>
              <w:textAlignment w:val="baseline"/>
              <w:rPr>
                <w:rFonts w:eastAsia="SimSun"/>
              </w:rPr>
            </w:pPr>
          </w:p>
          <w:p w14:paraId="00DE34DE"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679EDF58" w14:textId="77777777" w:rsidR="00BF0E74" w:rsidRPr="008E4DA6" w:rsidRDefault="00BF0E74" w:rsidP="008E4DA6">
            <w:pPr>
              <w:overflowPunct w:val="0"/>
              <w:autoSpaceDE w:val="0"/>
              <w:autoSpaceDN w:val="0"/>
              <w:adjustRightInd w:val="0"/>
              <w:textAlignment w:val="baseline"/>
              <w:rPr>
                <w:rFonts w:eastAsia="SimSun"/>
              </w:rPr>
            </w:pPr>
          </w:p>
          <w:p w14:paraId="54EB321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7EF271A8" w14:textId="77777777" w:rsidTr="008E4DA6">
        <w:tc>
          <w:tcPr>
            <w:tcW w:w="1809" w:type="dxa"/>
          </w:tcPr>
          <w:p w14:paraId="164D4642" w14:textId="77777777" w:rsidR="00BF0E74" w:rsidRPr="008E4DA6" w:rsidRDefault="00BF0E74" w:rsidP="008E4DA6">
            <w:pPr>
              <w:overflowPunct w:val="0"/>
              <w:autoSpaceDE w:val="0"/>
              <w:autoSpaceDN w:val="0"/>
              <w:adjustRightInd w:val="0"/>
              <w:textAlignment w:val="baseline"/>
              <w:rPr>
                <w:rFonts w:eastAsia="SimSun"/>
              </w:rPr>
            </w:pPr>
          </w:p>
          <w:p w14:paraId="2D8D012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5732C30"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7E72E52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8CF1B50"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C577A7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3012B9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0E2F405" w14:textId="77777777" w:rsidTr="008E4DA6">
        <w:tc>
          <w:tcPr>
            <w:tcW w:w="1809" w:type="dxa"/>
          </w:tcPr>
          <w:p w14:paraId="35FF3B82" w14:textId="77777777" w:rsidR="00BF0E74" w:rsidRPr="008E4DA6" w:rsidRDefault="00BF0E74" w:rsidP="008E4DA6">
            <w:pPr>
              <w:overflowPunct w:val="0"/>
              <w:autoSpaceDE w:val="0"/>
              <w:autoSpaceDN w:val="0"/>
              <w:adjustRightInd w:val="0"/>
              <w:textAlignment w:val="baseline"/>
              <w:rPr>
                <w:rFonts w:eastAsia="SimSun"/>
              </w:rPr>
            </w:pPr>
          </w:p>
          <w:p w14:paraId="1B9ABF4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AA89A2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12D923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C4F4AF4"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8FB5FF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E9D3AB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418BEE9" w14:textId="77777777" w:rsidTr="008E4DA6">
        <w:tc>
          <w:tcPr>
            <w:tcW w:w="1809" w:type="dxa"/>
          </w:tcPr>
          <w:p w14:paraId="5DB846B8" w14:textId="77777777" w:rsidR="00BF0E74" w:rsidRPr="008E4DA6" w:rsidRDefault="00BF0E74" w:rsidP="008E4DA6">
            <w:pPr>
              <w:overflowPunct w:val="0"/>
              <w:autoSpaceDE w:val="0"/>
              <w:autoSpaceDN w:val="0"/>
              <w:adjustRightInd w:val="0"/>
              <w:textAlignment w:val="baseline"/>
              <w:rPr>
                <w:rFonts w:eastAsia="SimSun"/>
              </w:rPr>
            </w:pPr>
          </w:p>
          <w:p w14:paraId="017DF80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8A20A8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B7B986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F9313F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871D56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215A99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A55F305" w14:textId="77777777" w:rsidTr="008E4DA6">
        <w:tc>
          <w:tcPr>
            <w:tcW w:w="1809" w:type="dxa"/>
          </w:tcPr>
          <w:p w14:paraId="1460A014" w14:textId="77777777" w:rsidR="00BF0E74" w:rsidRPr="008E4DA6" w:rsidRDefault="00BF0E74" w:rsidP="008E4DA6">
            <w:pPr>
              <w:overflowPunct w:val="0"/>
              <w:autoSpaceDE w:val="0"/>
              <w:autoSpaceDN w:val="0"/>
              <w:adjustRightInd w:val="0"/>
              <w:textAlignment w:val="baseline"/>
              <w:rPr>
                <w:rFonts w:eastAsia="SimSun"/>
              </w:rPr>
            </w:pPr>
          </w:p>
          <w:p w14:paraId="59E9E8E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D996E69"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22DB9B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F39856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CBFB2E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13F741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F1A532C" w14:textId="77777777" w:rsidTr="008E4DA6">
        <w:tc>
          <w:tcPr>
            <w:tcW w:w="1809" w:type="dxa"/>
          </w:tcPr>
          <w:p w14:paraId="3E58DE1C" w14:textId="77777777" w:rsidR="00BF0E74" w:rsidRPr="008E4DA6" w:rsidRDefault="00BF0E74" w:rsidP="008E4DA6">
            <w:pPr>
              <w:overflowPunct w:val="0"/>
              <w:autoSpaceDE w:val="0"/>
              <w:autoSpaceDN w:val="0"/>
              <w:adjustRightInd w:val="0"/>
              <w:textAlignment w:val="baseline"/>
              <w:rPr>
                <w:rFonts w:eastAsia="SimSun"/>
              </w:rPr>
            </w:pPr>
          </w:p>
          <w:p w14:paraId="724DA31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776E88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7C2381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0ED952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580D79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ADC439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AB3CBCD" w14:textId="77777777" w:rsidTr="008E4DA6">
        <w:tc>
          <w:tcPr>
            <w:tcW w:w="1809" w:type="dxa"/>
          </w:tcPr>
          <w:p w14:paraId="1FF58BDD" w14:textId="77777777" w:rsidR="00BF0E74" w:rsidRPr="008E4DA6" w:rsidRDefault="00BF0E74" w:rsidP="008E4DA6">
            <w:pPr>
              <w:overflowPunct w:val="0"/>
              <w:autoSpaceDE w:val="0"/>
              <w:autoSpaceDN w:val="0"/>
              <w:adjustRightInd w:val="0"/>
              <w:textAlignment w:val="baseline"/>
              <w:rPr>
                <w:rFonts w:eastAsia="SimSun"/>
              </w:rPr>
            </w:pPr>
          </w:p>
          <w:p w14:paraId="2A035EB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E54C27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4B4DCA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9816D1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5442DA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39949D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00C4040" w14:textId="77777777" w:rsidTr="008E4DA6">
        <w:tc>
          <w:tcPr>
            <w:tcW w:w="1809" w:type="dxa"/>
          </w:tcPr>
          <w:p w14:paraId="7E9E3E80" w14:textId="77777777" w:rsidR="00BF0E74" w:rsidRPr="008E4DA6" w:rsidRDefault="00BF0E74" w:rsidP="008E4DA6">
            <w:pPr>
              <w:overflowPunct w:val="0"/>
              <w:autoSpaceDE w:val="0"/>
              <w:autoSpaceDN w:val="0"/>
              <w:adjustRightInd w:val="0"/>
              <w:textAlignment w:val="baseline"/>
              <w:rPr>
                <w:rFonts w:eastAsia="SimSun"/>
              </w:rPr>
            </w:pPr>
          </w:p>
          <w:p w14:paraId="17D0BC3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DD0A23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7EB8F2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2DF214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50CB2C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33269A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71A85FE" w14:textId="77777777" w:rsidTr="008E4DA6">
        <w:tc>
          <w:tcPr>
            <w:tcW w:w="1809" w:type="dxa"/>
          </w:tcPr>
          <w:p w14:paraId="3109B883" w14:textId="77777777" w:rsidR="00BF0E74" w:rsidRPr="008E4DA6" w:rsidRDefault="00BF0E74" w:rsidP="008E4DA6">
            <w:pPr>
              <w:overflowPunct w:val="0"/>
              <w:autoSpaceDE w:val="0"/>
              <w:autoSpaceDN w:val="0"/>
              <w:adjustRightInd w:val="0"/>
              <w:textAlignment w:val="baseline"/>
              <w:rPr>
                <w:rFonts w:eastAsia="SimSun"/>
              </w:rPr>
            </w:pPr>
          </w:p>
          <w:p w14:paraId="5CF83B3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A04FE6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CA0A98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A959B4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871F16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6466EE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D43AF51" w14:textId="77777777" w:rsidTr="008E4DA6">
        <w:tc>
          <w:tcPr>
            <w:tcW w:w="1809" w:type="dxa"/>
          </w:tcPr>
          <w:p w14:paraId="3F931978" w14:textId="77777777" w:rsidR="00BF0E74" w:rsidRPr="008E4DA6" w:rsidRDefault="00BF0E74" w:rsidP="008E4DA6">
            <w:pPr>
              <w:overflowPunct w:val="0"/>
              <w:autoSpaceDE w:val="0"/>
              <w:autoSpaceDN w:val="0"/>
              <w:adjustRightInd w:val="0"/>
              <w:textAlignment w:val="baseline"/>
              <w:rPr>
                <w:rFonts w:eastAsia="SimSun"/>
              </w:rPr>
            </w:pPr>
          </w:p>
          <w:p w14:paraId="0944F34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535A6B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64A601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E567FB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76DA1D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3E758B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981FFDA" w14:textId="77777777" w:rsidTr="008E4DA6">
        <w:tc>
          <w:tcPr>
            <w:tcW w:w="1809" w:type="dxa"/>
          </w:tcPr>
          <w:p w14:paraId="78A95E82" w14:textId="77777777" w:rsidR="00BF0E74" w:rsidRPr="008E4DA6" w:rsidRDefault="00BF0E74" w:rsidP="008E4DA6">
            <w:pPr>
              <w:overflowPunct w:val="0"/>
              <w:autoSpaceDE w:val="0"/>
              <w:autoSpaceDN w:val="0"/>
              <w:adjustRightInd w:val="0"/>
              <w:textAlignment w:val="baseline"/>
              <w:rPr>
                <w:rFonts w:eastAsia="SimSun"/>
              </w:rPr>
            </w:pPr>
          </w:p>
          <w:p w14:paraId="149BA84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2925F0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453E60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1ACA8F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7DB8A7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C5CA71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D920865" w14:textId="77777777" w:rsidTr="008E4DA6">
        <w:tc>
          <w:tcPr>
            <w:tcW w:w="1809" w:type="dxa"/>
          </w:tcPr>
          <w:p w14:paraId="0B4155BE" w14:textId="77777777" w:rsidR="00BF0E74" w:rsidRPr="008E4DA6" w:rsidRDefault="00BF0E74" w:rsidP="008E4DA6">
            <w:pPr>
              <w:overflowPunct w:val="0"/>
              <w:autoSpaceDE w:val="0"/>
              <w:autoSpaceDN w:val="0"/>
              <w:adjustRightInd w:val="0"/>
              <w:textAlignment w:val="baseline"/>
              <w:rPr>
                <w:rFonts w:eastAsia="SimSun"/>
              </w:rPr>
            </w:pPr>
          </w:p>
          <w:p w14:paraId="6483242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60DD21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B42915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3CF1C5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B7EE5A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E3C624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730B50B" w14:textId="77777777" w:rsidTr="008E4DA6">
        <w:tc>
          <w:tcPr>
            <w:tcW w:w="1809" w:type="dxa"/>
          </w:tcPr>
          <w:p w14:paraId="5658C7AF" w14:textId="77777777" w:rsidR="00BF0E74" w:rsidRPr="008E4DA6" w:rsidRDefault="00BF0E74" w:rsidP="008E4DA6">
            <w:pPr>
              <w:overflowPunct w:val="0"/>
              <w:autoSpaceDE w:val="0"/>
              <w:autoSpaceDN w:val="0"/>
              <w:adjustRightInd w:val="0"/>
              <w:textAlignment w:val="baseline"/>
              <w:rPr>
                <w:rFonts w:eastAsia="SimSun"/>
              </w:rPr>
            </w:pPr>
          </w:p>
          <w:p w14:paraId="26F158D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3EB23C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EC7543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FF5B4A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020C7EF"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4A2DE23" w14:textId="77777777" w:rsidR="00BF0E74" w:rsidRPr="008E4DA6" w:rsidRDefault="00BF0E74" w:rsidP="008E4DA6">
            <w:pPr>
              <w:overflowPunct w:val="0"/>
              <w:autoSpaceDE w:val="0"/>
              <w:autoSpaceDN w:val="0"/>
              <w:adjustRightInd w:val="0"/>
              <w:textAlignment w:val="baseline"/>
              <w:rPr>
                <w:rFonts w:eastAsia="SimSun"/>
              </w:rPr>
            </w:pPr>
          </w:p>
        </w:tc>
      </w:tr>
    </w:tbl>
    <w:p w14:paraId="729E0FAE" w14:textId="77777777" w:rsidR="00BF0E74" w:rsidRDefault="00BF0E74">
      <w:pPr>
        <w:pStyle w:val="Header"/>
        <w:tabs>
          <w:tab w:val="clear" w:pos="4153"/>
          <w:tab w:val="clear" w:pos="8306"/>
        </w:tabs>
        <w:rPr>
          <w:rFonts w:ascii="Verdana" w:hAnsi="Verdana"/>
        </w:rPr>
      </w:pPr>
    </w:p>
    <w:sectPr w:rsidR="00BF0E74" w:rsidSect="00B21CD9">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6F25" w14:textId="77777777" w:rsidR="00FA3889" w:rsidRDefault="00FA3889">
      <w:r>
        <w:separator/>
      </w:r>
    </w:p>
  </w:endnote>
  <w:endnote w:type="continuationSeparator" w:id="0">
    <w:p w14:paraId="1595294B" w14:textId="77777777" w:rsidR="00FA3889" w:rsidRDefault="00FA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80B3" w14:textId="77777777" w:rsidR="001324DF" w:rsidRDefault="0013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E8C4" w14:textId="77777777" w:rsidR="001324DF" w:rsidRDefault="00132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7EEB" w14:textId="77777777" w:rsidR="001324DF" w:rsidRDefault="00132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6193" w14:textId="77777777" w:rsidR="00F46716" w:rsidRDefault="00F4671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50E8" w14:textId="77777777" w:rsidR="00FA3889" w:rsidRDefault="00FA3889">
      <w:r>
        <w:separator/>
      </w:r>
    </w:p>
  </w:footnote>
  <w:footnote w:type="continuationSeparator" w:id="0">
    <w:p w14:paraId="008EF139" w14:textId="77777777" w:rsidR="00FA3889" w:rsidRDefault="00FA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0A93" w14:textId="77777777" w:rsidR="001324DF" w:rsidRDefault="00132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5E0" w14:textId="77777777" w:rsidR="001324DF" w:rsidRDefault="00132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A693" w14:textId="77777777" w:rsidR="001324DF" w:rsidRDefault="00132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46716" w14:paraId="48B93329"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28E2AB9F" w14:textId="77777777" w:rsidR="00F46716" w:rsidRDefault="00F46716">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ADEC3E9" w14:textId="3045FCFE" w:rsidR="00F46716" w:rsidRDefault="001324DF">
          <w:pPr>
            <w:suppressAutoHyphens/>
            <w:jc w:val="center"/>
            <w:rPr>
              <w:rFonts w:ascii="Verdana" w:hAnsi="Verdana"/>
              <w:sz w:val="24"/>
              <w:lang w:val="en-US"/>
            </w:rPr>
          </w:pPr>
          <w:r>
            <w:rPr>
              <w:rFonts w:ascii="Verdana" w:hAnsi="Verdana"/>
              <w:sz w:val="24"/>
              <w:lang w:val="en-US"/>
            </w:rPr>
            <w:t>23</w:t>
          </w:r>
        </w:p>
      </w:tc>
      <w:tc>
        <w:tcPr>
          <w:tcW w:w="1246" w:type="dxa"/>
          <w:tcBorders>
            <w:left w:val="single" w:sz="12" w:space="0" w:color="808080"/>
            <w:bottom w:val="nil"/>
          </w:tcBorders>
          <w:vAlign w:val="center"/>
        </w:tcPr>
        <w:p w14:paraId="6F0E909E" w14:textId="77777777" w:rsidR="00F46716" w:rsidRDefault="00F46716">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4B1371">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1CCEE879" w14:textId="77777777" w:rsidR="00F46716" w:rsidRDefault="00F46716">
          <w:pPr>
            <w:suppressAutoHyphens/>
            <w:jc w:val="right"/>
            <w:rPr>
              <w:rFonts w:ascii="Verdana" w:hAnsi="Verdana"/>
              <w:color w:val="808080"/>
              <w:sz w:val="16"/>
              <w:lang w:val="en-US"/>
            </w:rPr>
          </w:pPr>
        </w:p>
      </w:tc>
    </w:tr>
  </w:tbl>
  <w:p w14:paraId="03EC977F" w14:textId="77777777" w:rsidR="00F46716" w:rsidRDefault="00F4671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33D6F"/>
    <w:rsid w:val="00050A7E"/>
    <w:rsid w:val="00072909"/>
    <w:rsid w:val="000A0A25"/>
    <w:rsid w:val="000A5850"/>
    <w:rsid w:val="000A6EB1"/>
    <w:rsid w:val="000B3F63"/>
    <w:rsid w:val="000C6B03"/>
    <w:rsid w:val="00106D27"/>
    <w:rsid w:val="00110619"/>
    <w:rsid w:val="00117EEC"/>
    <w:rsid w:val="001324DF"/>
    <w:rsid w:val="0015144E"/>
    <w:rsid w:val="001532A2"/>
    <w:rsid w:val="00154380"/>
    <w:rsid w:val="001E74C2"/>
    <w:rsid w:val="00200BBE"/>
    <w:rsid w:val="00261D45"/>
    <w:rsid w:val="002C0C12"/>
    <w:rsid w:val="002F21F5"/>
    <w:rsid w:val="00332804"/>
    <w:rsid w:val="00352866"/>
    <w:rsid w:val="003717ED"/>
    <w:rsid w:val="003772E3"/>
    <w:rsid w:val="00381740"/>
    <w:rsid w:val="00393A00"/>
    <w:rsid w:val="003C4F11"/>
    <w:rsid w:val="003E54A1"/>
    <w:rsid w:val="003F1FEB"/>
    <w:rsid w:val="003F207C"/>
    <w:rsid w:val="004065CC"/>
    <w:rsid w:val="00413B4C"/>
    <w:rsid w:val="0042786F"/>
    <w:rsid w:val="00482152"/>
    <w:rsid w:val="0049238A"/>
    <w:rsid w:val="004949CA"/>
    <w:rsid w:val="004A3CFA"/>
    <w:rsid w:val="004B1371"/>
    <w:rsid w:val="004B7F7A"/>
    <w:rsid w:val="004C0577"/>
    <w:rsid w:val="004E1068"/>
    <w:rsid w:val="004E1683"/>
    <w:rsid w:val="00522B57"/>
    <w:rsid w:val="00523482"/>
    <w:rsid w:val="00532C04"/>
    <w:rsid w:val="005D45DB"/>
    <w:rsid w:val="00631BB4"/>
    <w:rsid w:val="00664BE2"/>
    <w:rsid w:val="006C0DF8"/>
    <w:rsid w:val="006C4A04"/>
    <w:rsid w:val="00737BB7"/>
    <w:rsid w:val="007441E1"/>
    <w:rsid w:val="007E61B0"/>
    <w:rsid w:val="007F04C9"/>
    <w:rsid w:val="00803C0C"/>
    <w:rsid w:val="00832AD6"/>
    <w:rsid w:val="0084578C"/>
    <w:rsid w:val="008B3B82"/>
    <w:rsid w:val="008E4DA6"/>
    <w:rsid w:val="008F1832"/>
    <w:rsid w:val="008F6D9F"/>
    <w:rsid w:val="00916A69"/>
    <w:rsid w:val="009175C0"/>
    <w:rsid w:val="00970C75"/>
    <w:rsid w:val="009A0FD8"/>
    <w:rsid w:val="00A26634"/>
    <w:rsid w:val="00A312FF"/>
    <w:rsid w:val="00A33A8E"/>
    <w:rsid w:val="00A47E63"/>
    <w:rsid w:val="00A5274F"/>
    <w:rsid w:val="00A57AFA"/>
    <w:rsid w:val="00A6576A"/>
    <w:rsid w:val="00A701DB"/>
    <w:rsid w:val="00A72C51"/>
    <w:rsid w:val="00A978D4"/>
    <w:rsid w:val="00AB4781"/>
    <w:rsid w:val="00AC5E4E"/>
    <w:rsid w:val="00AD24EE"/>
    <w:rsid w:val="00B16499"/>
    <w:rsid w:val="00B21CD9"/>
    <w:rsid w:val="00B24007"/>
    <w:rsid w:val="00B44531"/>
    <w:rsid w:val="00B908DE"/>
    <w:rsid w:val="00B975A0"/>
    <w:rsid w:val="00BA2A0C"/>
    <w:rsid w:val="00BE0BAF"/>
    <w:rsid w:val="00BF0E74"/>
    <w:rsid w:val="00BF5F6A"/>
    <w:rsid w:val="00BF6BA9"/>
    <w:rsid w:val="00C10E75"/>
    <w:rsid w:val="00C77D98"/>
    <w:rsid w:val="00CC0C40"/>
    <w:rsid w:val="00CE085A"/>
    <w:rsid w:val="00D23554"/>
    <w:rsid w:val="00D26132"/>
    <w:rsid w:val="00D318A3"/>
    <w:rsid w:val="00D55FEB"/>
    <w:rsid w:val="00D70C2F"/>
    <w:rsid w:val="00DA32E6"/>
    <w:rsid w:val="00DB3211"/>
    <w:rsid w:val="00DC349E"/>
    <w:rsid w:val="00DC67D1"/>
    <w:rsid w:val="00DE197C"/>
    <w:rsid w:val="00DF0340"/>
    <w:rsid w:val="00DF5AD8"/>
    <w:rsid w:val="00DF6C90"/>
    <w:rsid w:val="00E0168F"/>
    <w:rsid w:val="00E214DD"/>
    <w:rsid w:val="00E379A2"/>
    <w:rsid w:val="00E414D5"/>
    <w:rsid w:val="00E417A3"/>
    <w:rsid w:val="00E6732F"/>
    <w:rsid w:val="00E7686F"/>
    <w:rsid w:val="00E768D6"/>
    <w:rsid w:val="00E94486"/>
    <w:rsid w:val="00EB063C"/>
    <w:rsid w:val="00F100BD"/>
    <w:rsid w:val="00F14DD9"/>
    <w:rsid w:val="00F3259B"/>
    <w:rsid w:val="00F32FF6"/>
    <w:rsid w:val="00F46226"/>
    <w:rsid w:val="00F46716"/>
    <w:rsid w:val="00F671F2"/>
    <w:rsid w:val="00F675ED"/>
    <w:rsid w:val="00F902AA"/>
    <w:rsid w:val="00F92438"/>
    <w:rsid w:val="00F92845"/>
    <w:rsid w:val="00FA2087"/>
    <w:rsid w:val="00FA33ED"/>
    <w:rsid w:val="00FA3889"/>
    <w:rsid w:val="00FB596F"/>
    <w:rsid w:val="00FB6CFD"/>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86">
      <o:colormru v:ext="edit" colors="#ffc,#5f5f5f"/>
      <o:colormenu v:ext="edit" strokecolor="red"/>
    </o:shapedefaults>
    <o:shapelayout v:ext="edit">
      <o:idmap v:ext="edit" data="1"/>
    </o:shapelayout>
  </w:shapeDefaults>
  <w:decimalSymbol w:val="."/>
  <w:listSeparator w:val=","/>
  <w14:docId w14:val="5A5797C3"/>
  <w15:chartTrackingRefBased/>
  <w15:docId w15:val="{E53F1282-076A-4F03-B7A3-2A7BEC95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E1068"/>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2012-03-26T07:26:00Z</cp:lastPrinted>
  <dcterms:created xsi:type="dcterms:W3CDTF">2020-06-11T08:55:00Z</dcterms:created>
  <dcterms:modified xsi:type="dcterms:W3CDTF">2021-04-29T10:50:00Z</dcterms:modified>
</cp:coreProperties>
</file>